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C5" w:rsidRDefault="002E22C5" w:rsidP="002E36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392" w:tblpY="-232"/>
        <w:tblW w:w="9744" w:type="dxa"/>
        <w:tblLook w:val="04A0"/>
      </w:tblPr>
      <w:tblGrid>
        <w:gridCol w:w="4361"/>
        <w:gridCol w:w="5383"/>
      </w:tblGrid>
      <w:tr w:rsidR="002E22C5" w:rsidRPr="002E22C5" w:rsidTr="007F36F1">
        <w:trPr>
          <w:trHeight w:val="2552"/>
        </w:trPr>
        <w:tc>
          <w:tcPr>
            <w:tcW w:w="4361" w:type="dxa"/>
          </w:tcPr>
          <w:p w:rsidR="002E22C5" w:rsidRPr="001678C3" w:rsidRDefault="002E22C5" w:rsidP="002E22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C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E22C5" w:rsidRPr="001678C3" w:rsidRDefault="002E22C5" w:rsidP="002E22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C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Pr="001678C3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КРАСНОЯРИХА</w:t>
            </w:r>
          </w:p>
          <w:p w:rsidR="002E22C5" w:rsidRPr="001678C3" w:rsidRDefault="001678C3" w:rsidP="002E22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E22C5" w:rsidRPr="001678C3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</w:t>
            </w:r>
          </w:p>
          <w:p w:rsidR="002E22C5" w:rsidRPr="001678C3" w:rsidRDefault="002E22C5" w:rsidP="002E22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C3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</w:p>
          <w:p w:rsidR="002E22C5" w:rsidRPr="002E22C5" w:rsidRDefault="002E22C5" w:rsidP="002E22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C3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</w:tc>
        <w:tc>
          <w:tcPr>
            <w:tcW w:w="5383" w:type="dxa"/>
          </w:tcPr>
          <w:p w:rsidR="002E22C5" w:rsidRPr="002E22C5" w:rsidRDefault="002E22C5" w:rsidP="002E22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C5" w:rsidRPr="002E22C5" w:rsidTr="007F36F1">
        <w:tc>
          <w:tcPr>
            <w:tcW w:w="4361" w:type="dxa"/>
          </w:tcPr>
          <w:p w:rsidR="002E22C5" w:rsidRPr="002E22C5" w:rsidRDefault="002E22C5" w:rsidP="002E22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2C5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E22C5" w:rsidRPr="002E22C5" w:rsidRDefault="002E22C5" w:rsidP="002E22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2E22C5" w:rsidRPr="002E22C5" w:rsidRDefault="002E22C5" w:rsidP="002E22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22C5" w:rsidRPr="002E22C5" w:rsidTr="007F36F1">
        <w:tc>
          <w:tcPr>
            <w:tcW w:w="4361" w:type="dxa"/>
          </w:tcPr>
          <w:p w:rsidR="002E22C5" w:rsidRPr="002E22C5" w:rsidRDefault="002E22C5" w:rsidP="002E22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2C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«15</w:t>
            </w:r>
            <w:r w:rsidRPr="002E2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октября 2013г.  </w:t>
            </w:r>
            <w:r w:rsidRPr="002E22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E2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5383" w:type="dxa"/>
          </w:tcPr>
          <w:p w:rsidR="002E22C5" w:rsidRPr="002E22C5" w:rsidRDefault="002E22C5" w:rsidP="002E22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C9F" w:rsidRDefault="00190051" w:rsidP="002E36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Порядка мониторинга системы теплоснабжения</w:t>
      </w:r>
    </w:p>
    <w:p w:rsidR="00190051" w:rsidRDefault="00190051" w:rsidP="001B030E">
      <w:pPr>
        <w:rPr>
          <w:rFonts w:ascii="Times New Roman" w:hAnsi="Times New Roman" w:cs="Times New Roman"/>
          <w:sz w:val="24"/>
          <w:szCs w:val="24"/>
        </w:rPr>
      </w:pPr>
    </w:p>
    <w:p w:rsidR="002E22C5" w:rsidRDefault="00BF3C27" w:rsidP="003F207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t>В соответствии со стат</w:t>
      </w:r>
      <w:r w:rsidR="002E22C5">
        <w:rPr>
          <w:rFonts w:ascii="Times New Roman" w:hAnsi="Times New Roman" w:cs="Times New Roman"/>
          <w:sz w:val="24"/>
          <w:szCs w:val="24"/>
        </w:rPr>
        <w:t xml:space="preserve">ьей 6 Федерального закона от 27 </w:t>
      </w:r>
      <w:r w:rsidRPr="00190051">
        <w:rPr>
          <w:rFonts w:ascii="Times New Roman" w:hAnsi="Times New Roman" w:cs="Times New Roman"/>
          <w:sz w:val="24"/>
          <w:szCs w:val="24"/>
        </w:rPr>
        <w:t>июля</w:t>
      </w:r>
      <w:r w:rsidR="002E22C5">
        <w:rPr>
          <w:rFonts w:ascii="Times New Roman" w:hAnsi="Times New Roman" w:cs="Times New Roman"/>
          <w:sz w:val="24"/>
          <w:szCs w:val="24"/>
        </w:rPr>
        <w:t xml:space="preserve"> </w:t>
      </w:r>
      <w:r w:rsidRPr="00190051">
        <w:rPr>
          <w:rFonts w:ascii="Times New Roman" w:hAnsi="Times New Roman" w:cs="Times New Roman"/>
          <w:sz w:val="24"/>
          <w:szCs w:val="24"/>
        </w:rPr>
        <w:t>2010</w:t>
      </w:r>
      <w:r w:rsidR="002E22C5">
        <w:rPr>
          <w:rFonts w:ascii="Times New Roman" w:hAnsi="Times New Roman" w:cs="Times New Roman"/>
          <w:sz w:val="24"/>
          <w:szCs w:val="24"/>
        </w:rPr>
        <w:t xml:space="preserve"> </w:t>
      </w:r>
      <w:r w:rsidRPr="00190051">
        <w:rPr>
          <w:rFonts w:ascii="Times New Roman" w:hAnsi="Times New Roman" w:cs="Times New Roman"/>
          <w:sz w:val="24"/>
          <w:szCs w:val="24"/>
        </w:rPr>
        <w:t>года № 190-ФЗ «О теплоснабжении» и приказа Министерства энергетики Российской Федерации от 12 марта 2013 года № 103 «Об утверждении правил оценки готовности к отопительному периоду» в целях обеспечения надежного теплоснабжения потребителей на территории</w:t>
      </w:r>
      <w:r w:rsidRPr="00190051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2E22C5">
        <w:rPr>
          <w:rFonts w:ascii="Times New Roman" w:hAnsi="Times New Roman" w:cs="Times New Roman"/>
          <w:bCs/>
          <w:sz w:val="24"/>
          <w:szCs w:val="24"/>
        </w:rPr>
        <w:t xml:space="preserve">ельского поселения Краснояриха администрация </w:t>
      </w:r>
      <w:r w:rsidR="003F2079" w:rsidRPr="00190051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="002E22C5">
        <w:rPr>
          <w:rFonts w:ascii="Times New Roman" w:hAnsi="Times New Roman" w:cs="Times New Roman"/>
          <w:bCs/>
          <w:sz w:val="24"/>
          <w:szCs w:val="24"/>
        </w:rPr>
        <w:t>Краснояриха</w:t>
      </w:r>
    </w:p>
    <w:p w:rsidR="00BF3C27" w:rsidRPr="00190051" w:rsidRDefault="002E22C5" w:rsidP="002E22C5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F3C27" w:rsidRPr="00190051" w:rsidRDefault="00BF3C27" w:rsidP="003F207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t xml:space="preserve">1. Утвердить Порядок </w:t>
      </w:r>
      <w:r w:rsidRPr="00190051">
        <w:rPr>
          <w:rFonts w:ascii="Times New Roman" w:hAnsi="Times New Roman" w:cs="Times New Roman"/>
          <w:bCs/>
          <w:sz w:val="24"/>
          <w:szCs w:val="24"/>
        </w:rPr>
        <w:t xml:space="preserve">мониторинга системы теплоснабжения </w:t>
      </w:r>
      <w:r w:rsidR="002E3649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521E57" w:rsidRPr="00190051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="002E22C5">
        <w:rPr>
          <w:rFonts w:ascii="Times New Roman" w:hAnsi="Times New Roman" w:cs="Times New Roman"/>
          <w:bCs/>
          <w:sz w:val="24"/>
          <w:szCs w:val="24"/>
        </w:rPr>
        <w:t>Краснояриха</w:t>
      </w:r>
      <w:r w:rsidR="00AA1153">
        <w:rPr>
          <w:rFonts w:ascii="Times New Roman" w:hAnsi="Times New Roman" w:cs="Times New Roman"/>
          <w:bCs/>
          <w:sz w:val="24"/>
          <w:szCs w:val="24"/>
        </w:rPr>
        <w:t xml:space="preserve"> (Приложение № 1</w:t>
      </w:r>
      <w:r w:rsidR="00190051" w:rsidRPr="00190051">
        <w:rPr>
          <w:rFonts w:ascii="Times New Roman" w:hAnsi="Times New Roman" w:cs="Times New Roman"/>
          <w:bCs/>
          <w:sz w:val="24"/>
          <w:szCs w:val="24"/>
        </w:rPr>
        <w:t>)</w:t>
      </w:r>
    </w:p>
    <w:p w:rsidR="00190051" w:rsidRPr="00190051" w:rsidRDefault="00190051" w:rsidP="003F207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051">
        <w:rPr>
          <w:rFonts w:ascii="Times New Roman" w:hAnsi="Times New Roman" w:cs="Times New Roman"/>
          <w:bCs/>
          <w:sz w:val="24"/>
          <w:szCs w:val="24"/>
        </w:rPr>
        <w:t>2. Опубликовать настоящее постановление в газете «Официальный вестник»</w:t>
      </w:r>
    </w:p>
    <w:p w:rsidR="00BF3C27" w:rsidRPr="00190051" w:rsidRDefault="00190051" w:rsidP="003F207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t>3</w:t>
      </w:r>
      <w:r w:rsidR="00BF3C27" w:rsidRPr="00190051">
        <w:rPr>
          <w:rFonts w:ascii="Times New Roman" w:hAnsi="Times New Roman" w:cs="Times New Roman"/>
          <w:sz w:val="24"/>
          <w:szCs w:val="24"/>
        </w:rPr>
        <w:t>. Контроль за</w:t>
      </w:r>
      <w:r w:rsidRPr="00190051">
        <w:rPr>
          <w:rFonts w:ascii="Times New Roman" w:hAnsi="Times New Roman" w:cs="Times New Roman"/>
          <w:sz w:val="24"/>
          <w:szCs w:val="24"/>
        </w:rPr>
        <w:t xml:space="preserve"> </w:t>
      </w:r>
      <w:r w:rsidR="00BF3C27" w:rsidRPr="00190051">
        <w:rPr>
          <w:rFonts w:ascii="Times New Roman" w:hAnsi="Times New Roman" w:cs="Times New Roman"/>
          <w:sz w:val="24"/>
          <w:szCs w:val="24"/>
        </w:rPr>
        <w:t>исполнение</w:t>
      </w:r>
      <w:r w:rsidR="00521E57" w:rsidRPr="00190051">
        <w:rPr>
          <w:rFonts w:ascii="Times New Roman" w:hAnsi="Times New Roman" w:cs="Times New Roman"/>
          <w:sz w:val="24"/>
          <w:szCs w:val="24"/>
        </w:rPr>
        <w:t>м данного постановления оставляю за собой.</w:t>
      </w:r>
    </w:p>
    <w:p w:rsidR="00BF3C27" w:rsidRPr="00190051" w:rsidRDefault="00BF3C27" w:rsidP="003F207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C27" w:rsidRPr="00190051" w:rsidRDefault="00BF3C27" w:rsidP="003F207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079" w:rsidRPr="00190051" w:rsidRDefault="003F2079" w:rsidP="003F207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079" w:rsidRPr="00190051" w:rsidRDefault="003F2079" w:rsidP="003F207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079" w:rsidRPr="00190051" w:rsidRDefault="003F2079" w:rsidP="003F207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C27" w:rsidRPr="00190051" w:rsidRDefault="003F2079" w:rsidP="003F2079">
      <w:pPr>
        <w:tabs>
          <w:tab w:val="left" w:pos="764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190051">
        <w:rPr>
          <w:rFonts w:ascii="Times New Roman" w:hAnsi="Times New Roman" w:cs="Times New Roman"/>
          <w:sz w:val="24"/>
          <w:szCs w:val="24"/>
        </w:rPr>
        <w:tab/>
      </w:r>
      <w:r w:rsidR="002E22C5">
        <w:rPr>
          <w:rFonts w:ascii="Times New Roman" w:hAnsi="Times New Roman" w:cs="Times New Roman"/>
          <w:sz w:val="24"/>
          <w:szCs w:val="24"/>
        </w:rPr>
        <w:t>Ф</w:t>
      </w:r>
      <w:r w:rsidRPr="00190051">
        <w:rPr>
          <w:rFonts w:ascii="Times New Roman" w:hAnsi="Times New Roman" w:cs="Times New Roman"/>
          <w:sz w:val="24"/>
          <w:szCs w:val="24"/>
        </w:rPr>
        <w:t>.А.</w:t>
      </w:r>
      <w:r w:rsidR="002E22C5">
        <w:rPr>
          <w:rFonts w:ascii="Times New Roman" w:hAnsi="Times New Roman" w:cs="Times New Roman"/>
          <w:sz w:val="24"/>
          <w:szCs w:val="24"/>
        </w:rPr>
        <w:t xml:space="preserve"> Усманов</w:t>
      </w:r>
    </w:p>
    <w:p w:rsidR="002E22C5" w:rsidRDefault="00BF3C27" w:rsidP="002E22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br w:type="page"/>
      </w:r>
      <w:r w:rsidR="00521E57" w:rsidRPr="0019005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E3649">
        <w:rPr>
          <w:rFonts w:ascii="Times New Roman" w:hAnsi="Times New Roman" w:cs="Times New Roman"/>
          <w:sz w:val="24"/>
          <w:szCs w:val="24"/>
        </w:rPr>
        <w:t xml:space="preserve"> № 1</w:t>
      </w:r>
      <w:r w:rsidR="00521E57" w:rsidRPr="00190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2C5" w:rsidRDefault="00521E57" w:rsidP="002E22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BF3C27" w:rsidRPr="00190051">
        <w:rPr>
          <w:rFonts w:ascii="Times New Roman" w:hAnsi="Times New Roman" w:cs="Times New Roman"/>
          <w:sz w:val="24"/>
          <w:szCs w:val="24"/>
        </w:rPr>
        <w:t>администрации</w:t>
      </w:r>
      <w:r w:rsidRPr="00190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079" w:rsidRPr="00190051" w:rsidRDefault="00521E57" w:rsidP="002E22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t>сельского поселения Челно-Вершины</w:t>
      </w:r>
    </w:p>
    <w:p w:rsidR="00BF3C27" w:rsidRPr="00190051" w:rsidRDefault="00BF3C27" w:rsidP="002E22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t>от «</w:t>
      </w:r>
      <w:r w:rsidR="002E22C5">
        <w:rPr>
          <w:rFonts w:ascii="Times New Roman" w:hAnsi="Times New Roman" w:cs="Times New Roman"/>
          <w:sz w:val="24"/>
          <w:szCs w:val="24"/>
        </w:rPr>
        <w:t>15</w:t>
      </w:r>
      <w:r w:rsidRPr="00190051">
        <w:rPr>
          <w:rFonts w:ascii="Times New Roman" w:hAnsi="Times New Roman" w:cs="Times New Roman"/>
          <w:sz w:val="24"/>
          <w:szCs w:val="24"/>
        </w:rPr>
        <w:t>»</w:t>
      </w:r>
      <w:r w:rsidR="00521E57" w:rsidRPr="00190051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190051">
        <w:rPr>
          <w:rFonts w:ascii="Times New Roman" w:hAnsi="Times New Roman" w:cs="Times New Roman"/>
          <w:sz w:val="24"/>
          <w:szCs w:val="24"/>
        </w:rPr>
        <w:t xml:space="preserve"> 2013г. №</w:t>
      </w:r>
      <w:r w:rsidR="00521E57" w:rsidRPr="00190051">
        <w:rPr>
          <w:rFonts w:ascii="Times New Roman" w:hAnsi="Times New Roman" w:cs="Times New Roman"/>
          <w:sz w:val="24"/>
          <w:szCs w:val="24"/>
        </w:rPr>
        <w:t xml:space="preserve"> </w:t>
      </w:r>
      <w:r w:rsidR="002E22C5">
        <w:rPr>
          <w:rFonts w:ascii="Times New Roman" w:hAnsi="Times New Roman" w:cs="Times New Roman"/>
          <w:sz w:val="24"/>
          <w:szCs w:val="24"/>
        </w:rPr>
        <w:t>52</w:t>
      </w:r>
    </w:p>
    <w:p w:rsidR="00BF3C27" w:rsidRPr="00190051" w:rsidRDefault="00BF3C27" w:rsidP="002E22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F3C27" w:rsidRPr="002E3649" w:rsidRDefault="00190051" w:rsidP="002E22C5">
      <w:pPr>
        <w:spacing w:after="0"/>
        <w:jc w:val="center"/>
        <w:rPr>
          <w:rStyle w:val="apple-style-span"/>
          <w:rFonts w:ascii="Times New Roman" w:hAnsi="Times New Roman"/>
          <w:sz w:val="24"/>
          <w:szCs w:val="24"/>
        </w:rPr>
      </w:pPr>
      <w:r w:rsidRPr="002E3649">
        <w:rPr>
          <w:rStyle w:val="apple-style-span"/>
          <w:rFonts w:ascii="Times New Roman" w:hAnsi="Times New Roman"/>
          <w:sz w:val="24"/>
          <w:szCs w:val="24"/>
        </w:rPr>
        <w:t>П</w:t>
      </w:r>
      <w:r w:rsidR="00BF3C27" w:rsidRPr="002E3649">
        <w:rPr>
          <w:rStyle w:val="apple-style-span"/>
          <w:rFonts w:ascii="Times New Roman" w:hAnsi="Times New Roman"/>
          <w:sz w:val="24"/>
          <w:szCs w:val="24"/>
        </w:rPr>
        <w:t xml:space="preserve"> О Р Я Д О К</w:t>
      </w:r>
    </w:p>
    <w:p w:rsidR="002E22C5" w:rsidRDefault="00BF3C27" w:rsidP="002E22C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3649">
        <w:rPr>
          <w:rFonts w:ascii="Times New Roman" w:hAnsi="Times New Roman" w:cs="Times New Roman"/>
          <w:bCs/>
          <w:sz w:val="24"/>
          <w:szCs w:val="24"/>
        </w:rPr>
        <w:t xml:space="preserve">мониторинга системы теплоснабжения </w:t>
      </w:r>
    </w:p>
    <w:p w:rsidR="00521E57" w:rsidRPr="002E3649" w:rsidRDefault="002E3649" w:rsidP="002E22C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территории</w:t>
      </w:r>
      <w:r w:rsidR="00521E57" w:rsidRPr="002E364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3F2079" w:rsidRPr="002E36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1E57" w:rsidRPr="002E3649">
        <w:rPr>
          <w:rFonts w:ascii="Times New Roman" w:hAnsi="Times New Roman" w:cs="Times New Roman"/>
          <w:bCs/>
          <w:sz w:val="24"/>
          <w:szCs w:val="24"/>
        </w:rPr>
        <w:t xml:space="preserve">Челно-Вершины </w:t>
      </w:r>
    </w:p>
    <w:p w:rsidR="00BF3C27" w:rsidRPr="002E3649" w:rsidRDefault="00521E57" w:rsidP="002E22C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3649">
        <w:rPr>
          <w:rFonts w:ascii="Times New Roman" w:hAnsi="Times New Roman" w:cs="Times New Roman"/>
          <w:bCs/>
          <w:sz w:val="24"/>
          <w:szCs w:val="24"/>
        </w:rPr>
        <w:t>муниципального района Челно-Вершинский</w:t>
      </w:r>
    </w:p>
    <w:p w:rsidR="00BF3C27" w:rsidRPr="00190051" w:rsidRDefault="00BF3C27" w:rsidP="001900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3C27" w:rsidRPr="002E22C5" w:rsidRDefault="00BF3C27" w:rsidP="002E22C5">
      <w:pPr>
        <w:pStyle w:val="a5"/>
        <w:numPr>
          <w:ilvl w:val="0"/>
          <w:numId w:val="3"/>
        </w:numPr>
        <w:ind w:left="0" w:firstLine="709"/>
        <w:jc w:val="both"/>
        <w:rPr>
          <w:rStyle w:val="apple-style-span"/>
        </w:rPr>
      </w:pPr>
      <w:r w:rsidRPr="002E22C5">
        <w:rPr>
          <w:rStyle w:val="apple-style-span"/>
        </w:rPr>
        <w:t xml:space="preserve">Настоящий Порядок определяет взаимодействие органов местного самоуправления, </w:t>
      </w:r>
      <w:r w:rsidR="002E22C5">
        <w:rPr>
          <w:rStyle w:val="apple-style-span"/>
        </w:rPr>
        <w:t xml:space="preserve">теплоснабжающих </w:t>
      </w:r>
      <w:r w:rsidRPr="002E22C5">
        <w:rPr>
          <w:rStyle w:val="apple-style-span"/>
        </w:rPr>
        <w:t>организаций при создании и функционировании системы мониторинга теплоснабжения.</w:t>
      </w:r>
    </w:p>
    <w:p w:rsidR="00BF3C27" w:rsidRPr="00190051" w:rsidRDefault="00BF3C27" w:rsidP="002E22C5">
      <w:pPr>
        <w:spacing w:after="0"/>
        <w:ind w:firstLine="720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t>Система мониторинга состояния системы теплоснабжения – это комплексная система наблюдений, оценки и прогноза состояния тепловых сетей (далее – система мониторинга).</w:t>
      </w:r>
    </w:p>
    <w:p w:rsidR="00BF3C27" w:rsidRPr="00190051" w:rsidRDefault="00BF3C27" w:rsidP="0019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051">
        <w:rPr>
          <w:rStyle w:val="apple-style-span"/>
          <w:rFonts w:ascii="Times New Roman" w:hAnsi="Times New Roman"/>
          <w:sz w:val="24"/>
          <w:szCs w:val="24"/>
        </w:rPr>
        <w:t>Целями создания и функционирования системы мониторинга теплоснабжения являются п</w:t>
      </w:r>
      <w:r w:rsidRPr="00190051">
        <w:rPr>
          <w:rFonts w:ascii="Times New Roman" w:hAnsi="Times New Roman" w:cs="Times New Roman"/>
          <w:sz w:val="24"/>
          <w:szCs w:val="24"/>
        </w:rPr>
        <w:t>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BF3C27" w:rsidRPr="000E1DA6" w:rsidRDefault="00BF3C27" w:rsidP="000E1DA6">
      <w:pPr>
        <w:pStyle w:val="a5"/>
        <w:numPr>
          <w:ilvl w:val="0"/>
          <w:numId w:val="3"/>
        </w:numPr>
        <w:jc w:val="both"/>
      </w:pPr>
      <w:r w:rsidRPr="000E1DA6">
        <w:t>Основными задачами системы мониторинга являются:</w:t>
      </w:r>
    </w:p>
    <w:p w:rsidR="00BF3C27" w:rsidRPr="00190051" w:rsidRDefault="00BF3C27" w:rsidP="000E1D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t>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BF3C27" w:rsidRPr="00190051" w:rsidRDefault="00BF3C27" w:rsidP="000E1D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t>оптимизация процесса составления планов проведения ремонтных работ на теплосетях;</w:t>
      </w:r>
    </w:p>
    <w:p w:rsidR="00BF3C27" w:rsidRPr="00190051" w:rsidRDefault="00BF3C27" w:rsidP="0019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t>эффективное планирование выделения финансовых средств на содержание и проведения ремонтных работ на теплосетях.</w:t>
      </w:r>
    </w:p>
    <w:p w:rsidR="00BF3C27" w:rsidRPr="000E1DA6" w:rsidRDefault="00BF3C27" w:rsidP="000E1DA6">
      <w:pPr>
        <w:pStyle w:val="a5"/>
        <w:numPr>
          <w:ilvl w:val="0"/>
          <w:numId w:val="3"/>
        </w:numPr>
        <w:jc w:val="both"/>
      </w:pPr>
      <w:r w:rsidRPr="000E1DA6">
        <w:t>Функционирование системы мониторинга осуществляется на объектовом и муниципальном уровнях.</w:t>
      </w:r>
    </w:p>
    <w:p w:rsidR="00BF3C27" w:rsidRPr="00190051" w:rsidRDefault="00BF3C27" w:rsidP="000E1D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t>На</w:t>
      </w:r>
      <w:r w:rsidR="00521E57" w:rsidRPr="00190051">
        <w:rPr>
          <w:rFonts w:ascii="Times New Roman" w:hAnsi="Times New Roman" w:cs="Times New Roman"/>
          <w:sz w:val="24"/>
          <w:szCs w:val="24"/>
        </w:rPr>
        <w:t xml:space="preserve"> </w:t>
      </w:r>
      <w:r w:rsidRPr="00190051">
        <w:rPr>
          <w:rFonts w:ascii="Times New Roman" w:hAnsi="Times New Roman" w:cs="Times New Roman"/>
          <w:sz w:val="24"/>
          <w:szCs w:val="24"/>
        </w:rPr>
        <w:t>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теплосети.</w:t>
      </w:r>
      <w:r w:rsidR="000E1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C27" w:rsidRPr="00190051" w:rsidRDefault="00BF3C27" w:rsidP="001900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осуществляет </w:t>
      </w:r>
      <w:r w:rsidR="00521E57" w:rsidRPr="00190051">
        <w:rPr>
          <w:rFonts w:ascii="Times New Roman" w:hAnsi="Times New Roman" w:cs="Times New Roman"/>
          <w:sz w:val="24"/>
          <w:szCs w:val="24"/>
        </w:rPr>
        <w:t>администрация сельского поселения Челно-Вершины.</w:t>
      </w:r>
    </w:p>
    <w:p w:rsidR="00BF3C27" w:rsidRPr="000E1DA6" w:rsidRDefault="00BF3C27" w:rsidP="000E1DA6">
      <w:pPr>
        <w:pStyle w:val="a5"/>
        <w:numPr>
          <w:ilvl w:val="0"/>
          <w:numId w:val="3"/>
        </w:numPr>
        <w:jc w:val="both"/>
      </w:pPr>
      <w:r w:rsidRPr="000E1DA6">
        <w:rPr>
          <w:rStyle w:val="apple-style-span"/>
        </w:rPr>
        <w:t xml:space="preserve">Система мониторинга </w:t>
      </w:r>
      <w:r w:rsidRPr="000E1DA6">
        <w:t>включает в себя:</w:t>
      </w:r>
    </w:p>
    <w:p w:rsidR="00BF3C27" w:rsidRPr="00190051" w:rsidRDefault="00BF3C27" w:rsidP="000E1D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t xml:space="preserve">сбор данных; </w:t>
      </w:r>
    </w:p>
    <w:p w:rsidR="00BF3C27" w:rsidRPr="00190051" w:rsidRDefault="00BF3C27" w:rsidP="000E1D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t xml:space="preserve">хранение, обработку и представление данных; </w:t>
      </w:r>
    </w:p>
    <w:p w:rsidR="00BF3C27" w:rsidRPr="00190051" w:rsidRDefault="00BF3C27" w:rsidP="0019005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t>анализ и выдачу информации для принятия решения.</w:t>
      </w:r>
    </w:p>
    <w:p w:rsidR="00BF3C27" w:rsidRPr="000E1DA6" w:rsidRDefault="000E1DA6" w:rsidP="000E1DA6">
      <w:pPr>
        <w:pStyle w:val="a5"/>
        <w:numPr>
          <w:ilvl w:val="1"/>
          <w:numId w:val="3"/>
        </w:numPr>
        <w:jc w:val="both"/>
      </w:pPr>
      <w:r>
        <w:t xml:space="preserve"> </w:t>
      </w:r>
      <w:r w:rsidR="00BF3C27" w:rsidRPr="000E1DA6">
        <w:t>Сбор данных.</w:t>
      </w:r>
    </w:p>
    <w:p w:rsidR="00BF3C27" w:rsidRPr="00190051" w:rsidRDefault="00BF3C27" w:rsidP="000E1D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t>Система сбора данных мониторинга за состоянием тепловых сетей объединяет в себе все существующие методы наблюдения за тепло</w:t>
      </w:r>
      <w:r w:rsidR="00521E57" w:rsidRPr="00190051">
        <w:rPr>
          <w:rFonts w:ascii="Times New Roman" w:hAnsi="Times New Roman" w:cs="Times New Roman"/>
          <w:sz w:val="24"/>
          <w:szCs w:val="24"/>
        </w:rPr>
        <w:t>выми сетями на территории сельского поселения.</w:t>
      </w:r>
    </w:p>
    <w:p w:rsidR="00BF3C27" w:rsidRPr="00190051" w:rsidRDefault="00BF3C27" w:rsidP="000E1D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t xml:space="preserve">В систему сбора данных вносятся данные по проведенным ремонтам и сведения, накапливаемые эксплуатационным персоналом. </w:t>
      </w:r>
    </w:p>
    <w:p w:rsidR="00BF3C27" w:rsidRPr="00190051" w:rsidRDefault="00BF3C27" w:rsidP="000E1D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t>Собирается следующая информация:</w:t>
      </w:r>
    </w:p>
    <w:p w:rsidR="00BF3C27" w:rsidRPr="00190051" w:rsidRDefault="00BF3C27" w:rsidP="001900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t xml:space="preserve">паспортная база данных технологического оборудования прокладок тепловых сетей; </w:t>
      </w:r>
    </w:p>
    <w:p w:rsidR="00BF3C27" w:rsidRPr="00190051" w:rsidRDefault="00BF3C27" w:rsidP="000E1D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расположение смежных коммуникаций в 5-ти метровой зоне вдоль прокладки теплосети, схема дренажных и канализационных сетей; </w:t>
      </w:r>
    </w:p>
    <w:p w:rsidR="00BF3C27" w:rsidRPr="00190051" w:rsidRDefault="00BF3C27" w:rsidP="000E1D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t>исполнительная документация в электронном виде (аксонометрические схемы теплопроводов);</w:t>
      </w:r>
    </w:p>
    <w:p w:rsidR="00BF3C27" w:rsidRPr="00190051" w:rsidRDefault="00BF3C27" w:rsidP="000E1D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t xml:space="preserve">данные о грунтах в зоне прокладки теплосети (грунтовые воды, суффозионные грунты). </w:t>
      </w:r>
    </w:p>
    <w:p w:rsidR="00BF3C27" w:rsidRPr="00190051" w:rsidRDefault="00BF3C27" w:rsidP="001900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t xml:space="preserve">Сбор данных организуется на бумажных носителях и вводит в базу данных (БД) единой диспетчерской службы (ЕДДС) </w:t>
      </w:r>
      <w:r w:rsidR="000E1DA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21E57" w:rsidRPr="00190051">
        <w:rPr>
          <w:rFonts w:ascii="Times New Roman" w:hAnsi="Times New Roman" w:cs="Times New Roman"/>
          <w:sz w:val="24"/>
          <w:szCs w:val="24"/>
        </w:rPr>
        <w:t>муниципального района Челно-Вершинский.</w:t>
      </w:r>
    </w:p>
    <w:p w:rsidR="00BF3C27" w:rsidRPr="00190051" w:rsidRDefault="00BF3C27" w:rsidP="000E1D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t>4.2. Хранение, обработка и представления данных</w:t>
      </w:r>
    </w:p>
    <w:p w:rsidR="00BF3C27" w:rsidRPr="00190051" w:rsidRDefault="00BF3C27" w:rsidP="001900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t>Единая база данных хранится и обрабатывается на о</w:t>
      </w:r>
      <w:r w:rsidR="00521E57" w:rsidRPr="00190051">
        <w:rPr>
          <w:rFonts w:ascii="Times New Roman" w:hAnsi="Times New Roman" w:cs="Times New Roman"/>
          <w:sz w:val="24"/>
          <w:szCs w:val="24"/>
        </w:rPr>
        <w:t>снове технологии клиент сервер.</w:t>
      </w:r>
    </w:p>
    <w:p w:rsidR="00BF3C27" w:rsidRPr="00190051" w:rsidRDefault="00BF3C27" w:rsidP="000E1D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t>4.3. Анализ и выдача информации для принятия решения.</w:t>
      </w:r>
    </w:p>
    <w:p w:rsidR="00BF3C27" w:rsidRPr="00190051" w:rsidRDefault="00BF3C27" w:rsidP="000E1D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t xml:space="preserve">Система анализа и выдачи информации в тепловых сетях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 </w:t>
      </w:r>
    </w:p>
    <w:p w:rsidR="00BF3C27" w:rsidRPr="00190051" w:rsidRDefault="00BF3C27" w:rsidP="000E1D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t>Основным источником информации для статистической обработки данных являются результаты опрессовки в ремонтный период, которая применяется как основной метод диагностики и планирования ремонтов и перекладок тепловых сетей.</w:t>
      </w:r>
    </w:p>
    <w:p w:rsidR="00BF3C27" w:rsidRPr="00190051" w:rsidRDefault="00BF3C27" w:rsidP="001900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</w:t>
      </w:r>
      <w:r w:rsidR="000E1DA6">
        <w:rPr>
          <w:rFonts w:ascii="Times New Roman" w:hAnsi="Times New Roman" w:cs="Times New Roman"/>
          <w:sz w:val="24"/>
          <w:szCs w:val="24"/>
        </w:rPr>
        <w:t>льного управленческого решения.</w:t>
      </w:r>
    </w:p>
    <w:sectPr w:rsidR="00BF3C27" w:rsidRPr="00190051" w:rsidSect="002E22C5">
      <w:pgSz w:w="11906" w:h="16838"/>
      <w:pgMar w:top="567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F98" w:rsidRDefault="00B74F98" w:rsidP="003F2079">
      <w:pPr>
        <w:spacing w:after="0" w:line="240" w:lineRule="auto"/>
      </w:pPr>
      <w:r>
        <w:separator/>
      </w:r>
    </w:p>
  </w:endnote>
  <w:endnote w:type="continuationSeparator" w:id="1">
    <w:p w:rsidR="00B74F98" w:rsidRDefault="00B74F98" w:rsidP="003F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F98" w:rsidRDefault="00B74F98" w:rsidP="003F2079">
      <w:pPr>
        <w:spacing w:after="0" w:line="240" w:lineRule="auto"/>
      </w:pPr>
      <w:r>
        <w:separator/>
      </w:r>
    </w:p>
  </w:footnote>
  <w:footnote w:type="continuationSeparator" w:id="1">
    <w:p w:rsidR="00B74F98" w:rsidRDefault="00B74F98" w:rsidP="003F2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7B45"/>
    <w:multiLevelType w:val="multilevel"/>
    <w:tmpl w:val="B27A7C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6E5716"/>
    <w:multiLevelType w:val="multilevel"/>
    <w:tmpl w:val="3E7ED2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2">
    <w:nsid w:val="65362681"/>
    <w:multiLevelType w:val="hybridMultilevel"/>
    <w:tmpl w:val="5942B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3C9F"/>
    <w:rsid w:val="00024EBB"/>
    <w:rsid w:val="000B7A6B"/>
    <w:rsid w:val="000E13F8"/>
    <w:rsid w:val="000E1DA6"/>
    <w:rsid w:val="001678C3"/>
    <w:rsid w:val="00190051"/>
    <w:rsid w:val="001A09BD"/>
    <w:rsid w:val="001B030E"/>
    <w:rsid w:val="001D33CD"/>
    <w:rsid w:val="002E22C5"/>
    <w:rsid w:val="002E3649"/>
    <w:rsid w:val="003F2079"/>
    <w:rsid w:val="00405E33"/>
    <w:rsid w:val="004959D7"/>
    <w:rsid w:val="004F4ED2"/>
    <w:rsid w:val="004F66BE"/>
    <w:rsid w:val="00521E57"/>
    <w:rsid w:val="00540597"/>
    <w:rsid w:val="00573A1A"/>
    <w:rsid w:val="00666F64"/>
    <w:rsid w:val="006930BA"/>
    <w:rsid w:val="00756D1D"/>
    <w:rsid w:val="0089081E"/>
    <w:rsid w:val="009B064A"/>
    <w:rsid w:val="00AA1153"/>
    <w:rsid w:val="00AD6841"/>
    <w:rsid w:val="00AF3C9F"/>
    <w:rsid w:val="00B74F98"/>
    <w:rsid w:val="00BF3C27"/>
    <w:rsid w:val="00C36914"/>
    <w:rsid w:val="00E60317"/>
    <w:rsid w:val="00E8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3C9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AF3C9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F3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F3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1B030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a8">
    <w:name w:val="Подпись к картинке_"/>
    <w:basedOn w:val="a0"/>
    <w:link w:val="a9"/>
    <w:rsid w:val="001B030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B030E"/>
    <w:rPr>
      <w:rFonts w:ascii="Batang" w:eastAsia="Batang" w:hAnsi="Batang" w:cs="Batang"/>
      <w:spacing w:val="10"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a7"/>
    <w:rsid w:val="001B030E"/>
    <w:pPr>
      <w:shd w:val="clear" w:color="auto" w:fill="FFFFFF"/>
      <w:spacing w:after="360" w:line="365" w:lineRule="exact"/>
      <w:ind w:hanging="2120"/>
    </w:pPr>
    <w:rPr>
      <w:rFonts w:ascii="Times New Roman" w:eastAsia="Times New Roman" w:hAnsi="Times New Roman" w:cs="Times New Roman"/>
      <w:spacing w:val="10"/>
      <w:sz w:val="24"/>
      <w:szCs w:val="24"/>
    </w:rPr>
  </w:style>
  <w:style w:type="paragraph" w:customStyle="1" w:styleId="a9">
    <w:name w:val="Подпись к картинке"/>
    <w:basedOn w:val="a"/>
    <w:link w:val="a8"/>
    <w:rsid w:val="001B030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4"/>
      <w:szCs w:val="24"/>
    </w:rPr>
  </w:style>
  <w:style w:type="paragraph" w:customStyle="1" w:styleId="20">
    <w:name w:val="Основной текст (2)"/>
    <w:basedOn w:val="a"/>
    <w:link w:val="2"/>
    <w:rsid w:val="001B030E"/>
    <w:pPr>
      <w:shd w:val="clear" w:color="auto" w:fill="FFFFFF"/>
      <w:spacing w:before="60" w:after="0" w:line="0" w:lineRule="atLeast"/>
    </w:pPr>
    <w:rPr>
      <w:rFonts w:ascii="Batang" w:eastAsia="Batang" w:hAnsi="Batang" w:cs="Batang"/>
      <w:spacing w:val="10"/>
      <w:sz w:val="12"/>
      <w:szCs w:val="12"/>
    </w:rPr>
  </w:style>
  <w:style w:type="character" w:customStyle="1" w:styleId="apple-style-span">
    <w:name w:val="apple-style-span"/>
    <w:rsid w:val="00BF3C27"/>
    <w:rPr>
      <w:rFonts w:cs="Times New Roman"/>
    </w:rPr>
  </w:style>
  <w:style w:type="paragraph" w:styleId="aa">
    <w:name w:val="header"/>
    <w:basedOn w:val="a"/>
    <w:link w:val="ab"/>
    <w:uiPriority w:val="99"/>
    <w:semiHidden/>
    <w:unhideWhenUsed/>
    <w:rsid w:val="003F2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2079"/>
  </w:style>
  <w:style w:type="paragraph" w:styleId="ac">
    <w:name w:val="footer"/>
    <w:basedOn w:val="a"/>
    <w:link w:val="ad"/>
    <w:uiPriority w:val="99"/>
    <w:semiHidden/>
    <w:unhideWhenUsed/>
    <w:rsid w:val="003F2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2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a</cp:lastModifiedBy>
  <cp:revision>5</cp:revision>
  <cp:lastPrinted>2013-10-17T08:54:00Z</cp:lastPrinted>
  <dcterms:created xsi:type="dcterms:W3CDTF">2013-10-17T13:28:00Z</dcterms:created>
  <dcterms:modified xsi:type="dcterms:W3CDTF">2013-10-24T05:36:00Z</dcterms:modified>
</cp:coreProperties>
</file>