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709"/>
        <w:gridCol w:w="4252"/>
      </w:tblGrid>
      <w:tr w:rsidR="00E41D6E" w:rsidRPr="00244BBF" w:rsidTr="00A35BC1">
        <w:tc>
          <w:tcPr>
            <w:tcW w:w="4361" w:type="dxa"/>
          </w:tcPr>
          <w:p w:rsidR="00E41D6E" w:rsidRPr="00244BBF" w:rsidRDefault="00E41D6E" w:rsidP="00A35BC1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АДМИНИСТРАЦИЯ</w:t>
            </w:r>
          </w:p>
          <w:p w:rsidR="00E41D6E" w:rsidRPr="00244BBF" w:rsidRDefault="00E41D6E" w:rsidP="00A35BC1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 xml:space="preserve">СЕЛЬСКОГО ПОСЕЛЕНИЯ </w:t>
            </w:r>
            <w:r w:rsidRPr="00244BBF">
              <w:rPr>
                <w:b/>
                <w:sz w:val="28"/>
                <w:szCs w:val="28"/>
              </w:rPr>
              <w:t>КРАСНОЯРИХА</w:t>
            </w:r>
          </w:p>
          <w:p w:rsidR="00E41D6E" w:rsidRPr="00244BBF" w:rsidRDefault="00E41D6E" w:rsidP="00A35BC1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муниципального района</w:t>
            </w:r>
          </w:p>
          <w:p w:rsidR="00E41D6E" w:rsidRPr="00244BBF" w:rsidRDefault="00E41D6E" w:rsidP="00A35BC1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ЧЕЛНО-ВЕРШИНСКИЙ</w:t>
            </w:r>
          </w:p>
          <w:p w:rsidR="00E41D6E" w:rsidRPr="00244BBF" w:rsidRDefault="00E41D6E" w:rsidP="00A35BC1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САМАРСКОЙ ОБЛАСТИ</w:t>
            </w:r>
          </w:p>
          <w:p w:rsidR="00E41D6E" w:rsidRPr="00244BBF" w:rsidRDefault="00E41D6E" w:rsidP="00A35BC1">
            <w:pPr>
              <w:jc w:val="center"/>
              <w:rPr>
                <w:sz w:val="18"/>
                <w:szCs w:val="18"/>
              </w:rPr>
            </w:pPr>
          </w:p>
          <w:p w:rsidR="00E41D6E" w:rsidRPr="00244BBF" w:rsidRDefault="00E41D6E" w:rsidP="00A35BC1">
            <w:pPr>
              <w:jc w:val="center"/>
              <w:rPr>
                <w:b/>
                <w:sz w:val="28"/>
                <w:szCs w:val="28"/>
              </w:rPr>
            </w:pPr>
            <w:r w:rsidRPr="00244BBF">
              <w:rPr>
                <w:b/>
                <w:sz w:val="28"/>
                <w:szCs w:val="28"/>
              </w:rPr>
              <w:t>ПОСТАНОВЛЕНИЕ</w:t>
            </w:r>
          </w:p>
          <w:p w:rsidR="00E41D6E" w:rsidRPr="00244BBF" w:rsidRDefault="00E41D6E" w:rsidP="00A35BC1">
            <w:pPr>
              <w:jc w:val="center"/>
              <w:rPr>
                <w:b/>
                <w:sz w:val="16"/>
                <w:szCs w:val="16"/>
              </w:rPr>
            </w:pPr>
          </w:p>
          <w:p w:rsidR="00E41D6E" w:rsidRPr="00244BBF" w:rsidRDefault="004A0846" w:rsidP="004A08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</w:t>
            </w:r>
            <w:r w:rsidR="00E41D6E" w:rsidRPr="00244BBF">
              <w:rPr>
                <w:sz w:val="28"/>
                <w:szCs w:val="28"/>
              </w:rPr>
              <w:t xml:space="preserve">» </w:t>
            </w:r>
            <w:r w:rsidR="00A3010D">
              <w:rPr>
                <w:sz w:val="28"/>
                <w:szCs w:val="28"/>
              </w:rPr>
              <w:t>апреля</w:t>
            </w:r>
            <w:r w:rsidR="00E41D6E">
              <w:rPr>
                <w:sz w:val="28"/>
                <w:szCs w:val="28"/>
              </w:rPr>
              <w:t xml:space="preserve">  </w:t>
            </w:r>
            <w:r w:rsidR="00BA6FC6">
              <w:rPr>
                <w:sz w:val="28"/>
                <w:szCs w:val="28"/>
              </w:rPr>
              <w:t xml:space="preserve"> 2020</w:t>
            </w:r>
            <w:r w:rsidR="00E41D6E" w:rsidRPr="00244BBF">
              <w:rPr>
                <w:sz w:val="28"/>
                <w:szCs w:val="28"/>
              </w:rPr>
              <w:t xml:space="preserve">г. № </w:t>
            </w:r>
            <w:r w:rsidR="00A301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41D6E" w:rsidRPr="00244BBF" w:rsidRDefault="00E41D6E" w:rsidP="00A35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E41D6E" w:rsidRPr="00244BBF" w:rsidRDefault="00E41D6E" w:rsidP="00A35B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D6E" w:rsidRPr="00244BBF" w:rsidRDefault="00E41D6E" w:rsidP="00E41D6E">
      <w:pPr>
        <w:rPr>
          <w:b/>
        </w:rPr>
      </w:pPr>
    </w:p>
    <w:p w:rsidR="00444AF0" w:rsidRPr="00444AF0" w:rsidRDefault="00444AF0" w:rsidP="00444AF0">
      <w:pPr>
        <w:widowControl w:val="0"/>
        <w:spacing w:after="960"/>
        <w:rPr>
          <w:sz w:val="28"/>
          <w:szCs w:val="28"/>
          <w:lang w:bidi="ru-RU"/>
        </w:rPr>
      </w:pPr>
      <w:r w:rsidRPr="00444AF0">
        <w:rPr>
          <w:sz w:val="28"/>
          <w:szCs w:val="28"/>
          <w:lang w:bidi="ru-RU"/>
        </w:rPr>
        <w:t>Об обеспечении сбалансированности в ходе исполнения</w:t>
      </w:r>
      <w:r w:rsidRPr="00444AF0">
        <w:rPr>
          <w:sz w:val="28"/>
          <w:szCs w:val="28"/>
          <w:lang w:bidi="ru-RU"/>
        </w:rPr>
        <w:br/>
        <w:t xml:space="preserve">бюджета </w:t>
      </w:r>
      <w:r>
        <w:rPr>
          <w:sz w:val="28"/>
          <w:szCs w:val="28"/>
          <w:lang w:bidi="ru-RU"/>
        </w:rPr>
        <w:t>сельского поселения  Краснояриха</w:t>
      </w:r>
      <w:r w:rsidRPr="00444AF0">
        <w:rPr>
          <w:sz w:val="28"/>
          <w:szCs w:val="28"/>
          <w:lang w:bidi="ru-RU"/>
        </w:rPr>
        <w:t xml:space="preserve">                                                    муниципального района </w:t>
      </w:r>
      <w:proofErr w:type="spellStart"/>
      <w:r w:rsidRPr="00444AF0">
        <w:rPr>
          <w:sz w:val="28"/>
          <w:szCs w:val="28"/>
          <w:lang w:bidi="ru-RU"/>
        </w:rPr>
        <w:t>Челно-Вершинский</w:t>
      </w:r>
      <w:proofErr w:type="spellEnd"/>
      <w:r w:rsidRPr="00444AF0">
        <w:rPr>
          <w:sz w:val="28"/>
          <w:szCs w:val="28"/>
          <w:lang w:bidi="ru-RU"/>
        </w:rPr>
        <w:t xml:space="preserve"> в 2020 году</w:t>
      </w:r>
    </w:p>
    <w:p w:rsidR="00444AF0" w:rsidRPr="00444AF0" w:rsidRDefault="00444AF0" w:rsidP="00444AF0">
      <w:pPr>
        <w:widowControl w:val="0"/>
        <w:spacing w:line="360" w:lineRule="auto"/>
        <w:ind w:firstLine="720"/>
        <w:jc w:val="both"/>
        <w:rPr>
          <w:sz w:val="28"/>
          <w:szCs w:val="28"/>
          <w:lang w:bidi="ru-RU"/>
        </w:rPr>
      </w:pPr>
      <w:proofErr w:type="gramStart"/>
      <w:r w:rsidRPr="00444AF0">
        <w:rPr>
          <w:sz w:val="28"/>
          <w:szCs w:val="28"/>
          <w:lang w:bidi="ru-RU"/>
        </w:rPr>
        <w:t xml:space="preserve">В целях обеспечения сбалансированности в ходе исполнения бюджета </w:t>
      </w:r>
      <w:r>
        <w:rPr>
          <w:sz w:val="28"/>
          <w:szCs w:val="28"/>
          <w:lang w:bidi="ru-RU"/>
        </w:rPr>
        <w:t xml:space="preserve">сельского поселения Краснояриха </w:t>
      </w:r>
      <w:r w:rsidRPr="00444AF0">
        <w:rPr>
          <w:sz w:val="28"/>
          <w:szCs w:val="28"/>
          <w:lang w:bidi="ru-RU"/>
        </w:rPr>
        <w:t xml:space="preserve"> муниципального района </w:t>
      </w:r>
      <w:proofErr w:type="spellStart"/>
      <w:r w:rsidRPr="00444AF0">
        <w:rPr>
          <w:sz w:val="28"/>
          <w:szCs w:val="28"/>
          <w:lang w:bidi="ru-RU"/>
        </w:rPr>
        <w:t>Челно-Вершинский</w:t>
      </w:r>
      <w:proofErr w:type="spellEnd"/>
      <w:r w:rsidRPr="00444AF0">
        <w:rPr>
          <w:sz w:val="28"/>
          <w:szCs w:val="28"/>
          <w:lang w:bidi="ru-RU"/>
        </w:rPr>
        <w:t xml:space="preserve"> в 2020 году в условиях прогнозируемого снижения поступлений доходов местного бюджета, а также с учетом утвержденного Председателем Правительства Российской Федерации М.В.</w:t>
      </w:r>
      <w:r>
        <w:rPr>
          <w:sz w:val="28"/>
          <w:szCs w:val="28"/>
          <w:lang w:bidi="ru-RU"/>
        </w:rPr>
        <w:t xml:space="preserve"> </w:t>
      </w:r>
      <w:proofErr w:type="spellStart"/>
      <w:r w:rsidRPr="00444AF0">
        <w:rPr>
          <w:sz w:val="28"/>
          <w:szCs w:val="28"/>
          <w:lang w:bidi="ru-RU"/>
        </w:rPr>
        <w:t>Мишустиным</w:t>
      </w:r>
      <w:proofErr w:type="spellEnd"/>
      <w:r w:rsidRPr="00444AF0">
        <w:rPr>
          <w:sz w:val="28"/>
          <w:szCs w:val="28"/>
          <w:lang w:bidi="ru-RU"/>
        </w:rPr>
        <w:t xml:space="preserve">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444AF0">
        <w:rPr>
          <w:sz w:val="28"/>
          <w:szCs w:val="28"/>
          <w:lang w:bidi="ru-RU"/>
        </w:rPr>
        <w:t>коронавирусной</w:t>
      </w:r>
      <w:proofErr w:type="spellEnd"/>
      <w:r w:rsidRPr="00444AF0">
        <w:rPr>
          <w:sz w:val="28"/>
          <w:szCs w:val="28"/>
          <w:lang w:bidi="ru-RU"/>
        </w:rPr>
        <w:t xml:space="preserve"> инфекции от 17.03.2020                  №2182п-П13</w:t>
      </w:r>
      <w:proofErr w:type="gramEnd"/>
      <w:r w:rsidRPr="00444AF0">
        <w:rPr>
          <w:sz w:val="28"/>
          <w:szCs w:val="28"/>
          <w:lang w:bidi="ru-RU"/>
        </w:rPr>
        <w:t>, распоряжением Правительства Самарской области от 25.03.2020 № 99-р «Об обеспечении сбалансированности в ходе исполнения областного бюджета в 2020 году», администрация сел</w:t>
      </w:r>
      <w:r>
        <w:rPr>
          <w:sz w:val="28"/>
          <w:szCs w:val="28"/>
          <w:lang w:bidi="ru-RU"/>
        </w:rPr>
        <w:t xml:space="preserve">ьского поселения Краснояриха </w:t>
      </w:r>
      <w:r w:rsidRPr="00444AF0">
        <w:rPr>
          <w:sz w:val="28"/>
          <w:szCs w:val="28"/>
          <w:lang w:bidi="ru-RU"/>
        </w:rPr>
        <w:t xml:space="preserve">муниципального района </w:t>
      </w:r>
      <w:proofErr w:type="spellStart"/>
      <w:r w:rsidRPr="00444AF0">
        <w:rPr>
          <w:sz w:val="28"/>
          <w:szCs w:val="28"/>
          <w:lang w:bidi="ru-RU"/>
        </w:rPr>
        <w:t>Челно-Вершинский</w:t>
      </w:r>
      <w:proofErr w:type="spellEnd"/>
      <w:r w:rsidRPr="00444AF0">
        <w:rPr>
          <w:sz w:val="28"/>
          <w:szCs w:val="28"/>
          <w:lang w:bidi="ru-RU"/>
        </w:rPr>
        <w:t xml:space="preserve">  </w:t>
      </w:r>
    </w:p>
    <w:p w:rsidR="00444AF0" w:rsidRPr="00444AF0" w:rsidRDefault="00444AF0" w:rsidP="00444AF0">
      <w:pPr>
        <w:widowControl w:val="0"/>
        <w:spacing w:line="360" w:lineRule="auto"/>
        <w:ind w:firstLine="720"/>
        <w:jc w:val="both"/>
        <w:rPr>
          <w:sz w:val="28"/>
          <w:szCs w:val="28"/>
          <w:lang w:bidi="ru-RU"/>
        </w:rPr>
      </w:pPr>
      <w:r w:rsidRPr="00444AF0">
        <w:rPr>
          <w:sz w:val="28"/>
          <w:szCs w:val="28"/>
          <w:lang w:bidi="ru-RU"/>
        </w:rPr>
        <w:t xml:space="preserve">                                    ПОСТАНОВЛЯЕТ:</w:t>
      </w:r>
    </w:p>
    <w:p w:rsidR="00444AF0" w:rsidRPr="00444AF0" w:rsidRDefault="00444AF0" w:rsidP="00444AF0">
      <w:pPr>
        <w:widowControl w:val="0"/>
        <w:spacing w:line="360" w:lineRule="auto"/>
        <w:ind w:firstLine="400"/>
        <w:jc w:val="both"/>
        <w:rPr>
          <w:sz w:val="28"/>
          <w:szCs w:val="28"/>
          <w:lang w:bidi="ru-RU"/>
        </w:rPr>
      </w:pPr>
      <w:bookmarkStart w:id="0" w:name="bookmark3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D5BFFA" wp14:editId="7F3299A8">
                <wp:simplePos x="0" y="0"/>
                <wp:positionH relativeFrom="page">
                  <wp:posOffset>444500</wp:posOffset>
                </wp:positionH>
                <wp:positionV relativeFrom="paragraph">
                  <wp:posOffset>2374900</wp:posOffset>
                </wp:positionV>
                <wp:extent cx="196850" cy="704215"/>
                <wp:effectExtent l="0" t="127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AF0" w:rsidRDefault="00444AF0" w:rsidP="00444AF0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pt;margin-top:187pt;width:15.5pt;height:5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" filled="f" stroked="f">
                <v:textbox style="layout-flow:vertical;mso-layout-flow-alt:bottom-to-top" inset="0,0,0,0">
                  <w:txbxContent>
                    <w:p w:rsidR="00444AF0" w:rsidRDefault="00444AF0" w:rsidP="00444AF0"/>
                  </w:txbxContent>
                </v:textbox>
                <w10:wrap type="square" anchorx="page"/>
              </v:shape>
            </w:pict>
          </mc:Fallback>
        </mc:AlternateContent>
      </w:r>
      <w:r w:rsidRPr="00444AF0">
        <w:rPr>
          <w:sz w:val="28"/>
          <w:szCs w:val="28"/>
          <w:lang w:bidi="ru-RU"/>
        </w:rPr>
        <w:t xml:space="preserve">1. Осуществлять финансирование расходов остатков с учетом </w:t>
      </w:r>
      <w:proofErr w:type="gramStart"/>
      <w:r w:rsidRPr="00444AF0">
        <w:rPr>
          <w:sz w:val="28"/>
          <w:szCs w:val="28"/>
          <w:lang w:bidi="ru-RU"/>
        </w:rPr>
        <w:t xml:space="preserve">приоритетности расходования средств бюджета </w:t>
      </w:r>
      <w:r>
        <w:rPr>
          <w:sz w:val="28"/>
          <w:szCs w:val="28"/>
          <w:lang w:bidi="ru-RU"/>
        </w:rPr>
        <w:t>сельского поселения</w:t>
      </w:r>
      <w:proofErr w:type="gramEnd"/>
      <w:r>
        <w:rPr>
          <w:sz w:val="28"/>
          <w:szCs w:val="28"/>
          <w:lang w:bidi="ru-RU"/>
        </w:rPr>
        <w:t xml:space="preserve"> Краснояриха</w:t>
      </w:r>
      <w:r w:rsidRPr="00444AF0">
        <w:rPr>
          <w:sz w:val="28"/>
          <w:szCs w:val="28"/>
          <w:lang w:bidi="ru-RU"/>
        </w:rPr>
        <w:t xml:space="preserve"> муниципального района </w:t>
      </w:r>
      <w:proofErr w:type="spellStart"/>
      <w:r w:rsidRPr="00444AF0">
        <w:rPr>
          <w:sz w:val="28"/>
          <w:szCs w:val="28"/>
          <w:lang w:bidi="ru-RU"/>
        </w:rPr>
        <w:t>Челно-Вершинский</w:t>
      </w:r>
      <w:proofErr w:type="spellEnd"/>
      <w:r w:rsidRPr="00444AF0">
        <w:rPr>
          <w:sz w:val="28"/>
          <w:szCs w:val="28"/>
          <w:lang w:bidi="ru-RU"/>
        </w:rPr>
        <w:t xml:space="preserve"> согласно приложению.</w:t>
      </w:r>
    </w:p>
    <w:p w:rsidR="00444AF0" w:rsidRPr="00444AF0" w:rsidRDefault="00444AF0" w:rsidP="00444AF0">
      <w:pPr>
        <w:widowControl w:val="0"/>
        <w:spacing w:line="360" w:lineRule="auto"/>
        <w:ind w:firstLine="400"/>
        <w:jc w:val="both"/>
        <w:rPr>
          <w:sz w:val="28"/>
          <w:szCs w:val="28"/>
          <w:lang w:bidi="ru-RU"/>
        </w:rPr>
      </w:pPr>
      <w:r w:rsidRPr="00444AF0">
        <w:rPr>
          <w:sz w:val="28"/>
          <w:szCs w:val="28"/>
          <w:lang w:bidi="ru-RU"/>
        </w:rPr>
        <w:t xml:space="preserve">2. Не допускать осуществления закупок товаров, работ, услуг для муниципальных нужд </w:t>
      </w:r>
      <w:r>
        <w:rPr>
          <w:sz w:val="28"/>
          <w:szCs w:val="28"/>
          <w:lang w:bidi="ru-RU"/>
        </w:rPr>
        <w:t xml:space="preserve">сельского поселения Краснояриха </w:t>
      </w:r>
      <w:proofErr w:type="spellStart"/>
      <w:r w:rsidRPr="00444AF0">
        <w:rPr>
          <w:sz w:val="28"/>
          <w:szCs w:val="28"/>
          <w:lang w:bidi="ru-RU"/>
        </w:rPr>
        <w:t>Челно-Вершинского</w:t>
      </w:r>
      <w:proofErr w:type="spellEnd"/>
      <w:r w:rsidRPr="00444AF0">
        <w:rPr>
          <w:sz w:val="28"/>
          <w:szCs w:val="28"/>
          <w:lang w:bidi="ru-RU"/>
        </w:rPr>
        <w:t xml:space="preserve"> </w:t>
      </w:r>
      <w:r w:rsidRPr="00444AF0">
        <w:rPr>
          <w:sz w:val="28"/>
          <w:szCs w:val="28"/>
          <w:lang w:bidi="ru-RU"/>
        </w:rPr>
        <w:lastRenderedPageBreak/>
        <w:t xml:space="preserve">района и образования кредиторской задолженности по ранее принятым бюджетным и договорным обязательствам. </w:t>
      </w:r>
    </w:p>
    <w:p w:rsidR="00444AF0" w:rsidRPr="00444AF0" w:rsidRDefault="00444AF0" w:rsidP="00444AF0">
      <w:pPr>
        <w:widowControl w:val="0"/>
        <w:spacing w:line="360" w:lineRule="auto"/>
        <w:ind w:firstLine="400"/>
        <w:jc w:val="both"/>
        <w:rPr>
          <w:sz w:val="28"/>
          <w:szCs w:val="28"/>
          <w:lang w:bidi="ru-RU"/>
        </w:rPr>
      </w:pPr>
      <w:r w:rsidRPr="00444AF0">
        <w:rPr>
          <w:sz w:val="28"/>
          <w:szCs w:val="28"/>
          <w:lang w:bidi="ru-RU"/>
        </w:rPr>
        <w:t xml:space="preserve">3. Принять действенные меры по экономии средств бюджета </w:t>
      </w:r>
      <w:r>
        <w:rPr>
          <w:sz w:val="28"/>
          <w:szCs w:val="28"/>
          <w:lang w:bidi="ru-RU"/>
        </w:rPr>
        <w:t xml:space="preserve">сельского поселения Краснояриха </w:t>
      </w:r>
      <w:r w:rsidRPr="00444AF0">
        <w:rPr>
          <w:sz w:val="28"/>
          <w:szCs w:val="28"/>
          <w:lang w:bidi="ru-RU"/>
        </w:rPr>
        <w:t xml:space="preserve"> муниципального района </w:t>
      </w:r>
      <w:proofErr w:type="spellStart"/>
      <w:r w:rsidRPr="00444AF0">
        <w:rPr>
          <w:sz w:val="28"/>
          <w:szCs w:val="28"/>
          <w:lang w:bidi="ru-RU"/>
        </w:rPr>
        <w:t>Челно-Вершинский</w:t>
      </w:r>
      <w:proofErr w:type="spellEnd"/>
      <w:r w:rsidRPr="00444AF0">
        <w:rPr>
          <w:sz w:val="28"/>
          <w:szCs w:val="28"/>
          <w:lang w:bidi="ru-RU"/>
        </w:rPr>
        <w:t>.</w:t>
      </w:r>
    </w:p>
    <w:p w:rsidR="00444AF0" w:rsidRPr="00444AF0" w:rsidRDefault="00444AF0" w:rsidP="00444AF0">
      <w:pPr>
        <w:widowControl w:val="0"/>
        <w:numPr>
          <w:ilvl w:val="0"/>
          <w:numId w:val="1"/>
        </w:numPr>
        <w:tabs>
          <w:tab w:val="left" w:pos="1037"/>
        </w:tabs>
        <w:spacing w:after="1120" w:line="360" w:lineRule="auto"/>
        <w:jc w:val="both"/>
        <w:rPr>
          <w:sz w:val="28"/>
          <w:szCs w:val="28"/>
          <w:lang w:bidi="ru-RU"/>
        </w:rPr>
      </w:pPr>
      <w:bookmarkStart w:id="1" w:name="bookmark4"/>
      <w:bookmarkStart w:id="2" w:name="bookmark5"/>
      <w:bookmarkStart w:id="3" w:name="bookmark11"/>
      <w:bookmarkEnd w:id="1"/>
      <w:bookmarkEnd w:id="2"/>
      <w:bookmarkEnd w:id="3"/>
      <w:r w:rsidRPr="00444AF0">
        <w:rPr>
          <w:sz w:val="28"/>
          <w:szCs w:val="28"/>
          <w:lang w:bidi="ru-RU"/>
        </w:rPr>
        <w:t xml:space="preserve">Настоящее постановление вступает в силу со дня его подписания. </w:t>
      </w:r>
    </w:p>
    <w:p w:rsidR="00444AF0" w:rsidRPr="00444AF0" w:rsidRDefault="00444AF0" w:rsidP="00444AF0">
      <w:pPr>
        <w:widowControl w:val="0"/>
        <w:tabs>
          <w:tab w:val="left" w:pos="1037"/>
        </w:tabs>
        <w:spacing w:after="1120" w:line="360" w:lineRule="auto"/>
        <w:ind w:left="660"/>
        <w:jc w:val="both"/>
        <w:rPr>
          <w:sz w:val="28"/>
          <w:szCs w:val="28"/>
          <w:lang w:bidi="ru-RU"/>
        </w:rPr>
      </w:pPr>
      <w:r w:rsidRPr="00444AF0">
        <w:rPr>
          <w:sz w:val="28"/>
          <w:szCs w:val="28"/>
          <w:lang w:bidi="ru-RU"/>
        </w:rPr>
        <w:t>Глава</w:t>
      </w:r>
      <w:r>
        <w:rPr>
          <w:sz w:val="28"/>
          <w:szCs w:val="28"/>
          <w:lang w:bidi="ru-RU"/>
        </w:rPr>
        <w:t xml:space="preserve"> сельского</w:t>
      </w:r>
      <w:r w:rsidRPr="00444AF0">
        <w:rPr>
          <w:sz w:val="28"/>
          <w:szCs w:val="28"/>
          <w:lang w:bidi="ru-RU"/>
        </w:rPr>
        <w:t xml:space="preserve"> поселения              </w:t>
      </w:r>
      <w:r>
        <w:rPr>
          <w:sz w:val="28"/>
          <w:szCs w:val="28"/>
          <w:lang w:bidi="ru-RU"/>
        </w:rPr>
        <w:t xml:space="preserve">            </w:t>
      </w:r>
      <w:r w:rsidRPr="00444AF0">
        <w:rPr>
          <w:sz w:val="28"/>
          <w:szCs w:val="28"/>
          <w:lang w:bidi="ru-RU"/>
        </w:rPr>
        <w:t xml:space="preserve">       </w:t>
      </w:r>
      <w:r>
        <w:rPr>
          <w:sz w:val="28"/>
          <w:szCs w:val="28"/>
          <w:lang w:bidi="ru-RU"/>
        </w:rPr>
        <w:t xml:space="preserve">       Ф.А. Усманов</w:t>
      </w:r>
      <w:r w:rsidRPr="00444AF0">
        <w:rPr>
          <w:sz w:val="28"/>
          <w:szCs w:val="28"/>
          <w:lang w:bidi="ru-RU"/>
        </w:rPr>
        <w:t xml:space="preserve">                                </w:t>
      </w:r>
    </w:p>
    <w:p w:rsidR="00444AF0" w:rsidRPr="00444AF0" w:rsidRDefault="00444AF0" w:rsidP="00444AF0">
      <w:pPr>
        <w:widowControl w:val="0"/>
        <w:tabs>
          <w:tab w:val="left" w:pos="1037"/>
        </w:tabs>
        <w:spacing w:after="1120" w:line="276" w:lineRule="auto"/>
        <w:ind w:left="660"/>
        <w:rPr>
          <w:sz w:val="28"/>
          <w:szCs w:val="28"/>
          <w:lang w:bidi="ru-RU"/>
        </w:rPr>
      </w:pPr>
    </w:p>
    <w:p w:rsidR="00444AF0" w:rsidRPr="00444AF0" w:rsidRDefault="00444AF0" w:rsidP="00444AF0">
      <w:pPr>
        <w:widowControl w:val="0"/>
        <w:tabs>
          <w:tab w:val="left" w:pos="1037"/>
        </w:tabs>
        <w:spacing w:after="1120" w:line="276" w:lineRule="auto"/>
        <w:ind w:left="660"/>
        <w:rPr>
          <w:sz w:val="28"/>
          <w:szCs w:val="28"/>
          <w:lang w:bidi="ru-RU"/>
        </w:rPr>
      </w:pPr>
    </w:p>
    <w:p w:rsidR="00444AF0" w:rsidRPr="00444AF0" w:rsidRDefault="00444AF0" w:rsidP="00444AF0">
      <w:pPr>
        <w:widowControl w:val="0"/>
        <w:tabs>
          <w:tab w:val="left" w:pos="1037"/>
        </w:tabs>
        <w:spacing w:after="1120" w:line="276" w:lineRule="auto"/>
        <w:ind w:left="660"/>
        <w:rPr>
          <w:sz w:val="28"/>
          <w:szCs w:val="28"/>
          <w:lang w:bidi="ru-RU"/>
        </w:rPr>
      </w:pPr>
    </w:p>
    <w:p w:rsidR="00444AF0" w:rsidRPr="00444AF0" w:rsidRDefault="00444AF0" w:rsidP="00444AF0">
      <w:pPr>
        <w:widowControl w:val="0"/>
        <w:tabs>
          <w:tab w:val="left" w:pos="1037"/>
        </w:tabs>
        <w:spacing w:after="1120" w:line="276" w:lineRule="auto"/>
        <w:ind w:left="660"/>
        <w:rPr>
          <w:sz w:val="28"/>
          <w:szCs w:val="28"/>
          <w:lang w:bidi="ru-RU"/>
        </w:rPr>
      </w:pPr>
    </w:p>
    <w:p w:rsidR="00444AF0" w:rsidRPr="00444AF0" w:rsidRDefault="00444AF0" w:rsidP="00444AF0">
      <w:pPr>
        <w:widowControl w:val="0"/>
        <w:tabs>
          <w:tab w:val="left" w:pos="1037"/>
        </w:tabs>
        <w:spacing w:after="1120" w:line="276" w:lineRule="auto"/>
        <w:ind w:left="660"/>
        <w:rPr>
          <w:sz w:val="28"/>
          <w:szCs w:val="28"/>
          <w:lang w:bidi="ru-RU"/>
        </w:rPr>
      </w:pPr>
    </w:p>
    <w:p w:rsidR="00E41D6E" w:rsidRDefault="00E41D6E" w:rsidP="00E41D6E">
      <w:pPr>
        <w:rPr>
          <w:sz w:val="28"/>
          <w:szCs w:val="28"/>
        </w:rPr>
      </w:pPr>
    </w:p>
    <w:p w:rsidR="00444AF0" w:rsidRDefault="00444AF0" w:rsidP="00E41D6E">
      <w:pPr>
        <w:rPr>
          <w:sz w:val="28"/>
          <w:szCs w:val="28"/>
        </w:rPr>
      </w:pPr>
    </w:p>
    <w:p w:rsidR="00444AF0" w:rsidRDefault="00444AF0" w:rsidP="00E41D6E">
      <w:pPr>
        <w:rPr>
          <w:sz w:val="28"/>
          <w:szCs w:val="28"/>
        </w:rPr>
      </w:pPr>
    </w:p>
    <w:p w:rsidR="00444AF0" w:rsidRDefault="00444AF0" w:rsidP="00E41D6E">
      <w:pPr>
        <w:rPr>
          <w:sz w:val="28"/>
          <w:szCs w:val="28"/>
        </w:rPr>
      </w:pPr>
    </w:p>
    <w:p w:rsidR="00444AF0" w:rsidRDefault="00444AF0" w:rsidP="00E41D6E">
      <w:pPr>
        <w:rPr>
          <w:sz w:val="28"/>
          <w:szCs w:val="28"/>
        </w:rPr>
      </w:pPr>
    </w:p>
    <w:p w:rsidR="00444AF0" w:rsidRDefault="00444AF0" w:rsidP="00E41D6E">
      <w:pPr>
        <w:rPr>
          <w:sz w:val="28"/>
          <w:szCs w:val="28"/>
        </w:rPr>
      </w:pPr>
    </w:p>
    <w:p w:rsidR="00444AF0" w:rsidRPr="00F7467E" w:rsidRDefault="00444AF0" w:rsidP="00444AF0">
      <w:pPr>
        <w:jc w:val="center"/>
      </w:pPr>
      <w:r>
        <w:lastRenderedPageBreak/>
        <w:t xml:space="preserve">                                                                                                                </w:t>
      </w:r>
      <w:r w:rsidRPr="00F7467E">
        <w:t xml:space="preserve">Приложение </w:t>
      </w:r>
    </w:p>
    <w:p w:rsidR="00444AF0" w:rsidRDefault="00444AF0" w:rsidP="00444AF0">
      <w:pPr>
        <w:jc w:val="right"/>
      </w:pPr>
      <w:r w:rsidRPr="00F7467E">
        <w:t>к постановлению администрации</w:t>
      </w:r>
      <w:r>
        <w:t xml:space="preserve">                                                                                                           сельского поселения  Краснояриха           </w:t>
      </w:r>
    </w:p>
    <w:p w:rsidR="00444AF0" w:rsidRPr="00F7467E" w:rsidRDefault="00444AF0" w:rsidP="00444AF0">
      <w:pPr>
        <w:jc w:val="right"/>
      </w:pPr>
      <w:r>
        <w:t xml:space="preserve">муниципального района  </w:t>
      </w:r>
      <w:proofErr w:type="spellStart"/>
      <w:r>
        <w:t>Челно-Вершинский</w:t>
      </w:r>
      <w:proofErr w:type="spellEnd"/>
      <w:r>
        <w:t xml:space="preserve">                                                                                 Самарской области  </w:t>
      </w:r>
    </w:p>
    <w:p w:rsidR="00444AF0" w:rsidRPr="00F7467E" w:rsidRDefault="00444AF0" w:rsidP="00444AF0">
      <w:pPr>
        <w:jc w:val="center"/>
      </w:pPr>
      <w:r w:rsidRPr="00F7467E">
        <w:t xml:space="preserve">                                                                                                          </w:t>
      </w:r>
      <w:r>
        <w:t xml:space="preserve">   </w:t>
      </w:r>
      <w:r>
        <w:t xml:space="preserve">  от 30 апреля </w:t>
      </w:r>
      <w:r>
        <w:t xml:space="preserve">  </w:t>
      </w:r>
      <w:r w:rsidRPr="00F7467E">
        <w:t>2020</w:t>
      </w:r>
      <w:r>
        <w:t xml:space="preserve"> </w:t>
      </w:r>
      <w:r w:rsidRPr="00F7467E">
        <w:t xml:space="preserve"> №</w:t>
      </w:r>
      <w:r>
        <w:t xml:space="preserve"> 26</w:t>
      </w:r>
      <w:bookmarkStart w:id="4" w:name="_GoBack"/>
      <w:bookmarkEnd w:id="4"/>
    </w:p>
    <w:p w:rsidR="00444AF0" w:rsidRPr="00F7467E" w:rsidRDefault="00444AF0" w:rsidP="00444AF0">
      <w:pPr>
        <w:jc w:val="center"/>
      </w:pPr>
    </w:p>
    <w:p w:rsidR="00444AF0" w:rsidRDefault="00444AF0" w:rsidP="00444AF0">
      <w:pPr>
        <w:jc w:val="center"/>
      </w:pPr>
      <w:r w:rsidRPr="00F7467E">
        <w:t xml:space="preserve">Распределение расходов бюджета </w:t>
      </w:r>
      <w:r>
        <w:t xml:space="preserve">сельского поселения  Краснояриха </w:t>
      </w:r>
    </w:p>
    <w:p w:rsidR="00444AF0" w:rsidRDefault="00444AF0" w:rsidP="00444AF0">
      <w:pPr>
        <w:jc w:val="center"/>
      </w:pPr>
      <w:r w:rsidRPr="00F7467E">
        <w:t xml:space="preserve">муниципального района </w:t>
      </w:r>
      <w:proofErr w:type="spellStart"/>
      <w:r w:rsidRPr="00F7467E">
        <w:t>Челно-Вершинский</w:t>
      </w:r>
      <w:proofErr w:type="spellEnd"/>
      <w:r w:rsidRPr="00F7467E">
        <w:t xml:space="preserve"> Самарской области   </w:t>
      </w:r>
    </w:p>
    <w:p w:rsidR="00444AF0" w:rsidRPr="00F7467E" w:rsidRDefault="00444AF0" w:rsidP="00444AF0">
      <w:pPr>
        <w:jc w:val="center"/>
      </w:pPr>
      <w:r w:rsidRPr="00F7467E">
        <w:t>по группам приоритетности</w:t>
      </w:r>
    </w:p>
    <w:p w:rsidR="00444AF0" w:rsidRPr="00F7467E" w:rsidRDefault="00444AF0" w:rsidP="00444AF0">
      <w:pPr>
        <w:jc w:val="center"/>
      </w:pPr>
    </w:p>
    <w:p w:rsidR="00444AF0" w:rsidRPr="00F7467E" w:rsidRDefault="00444AF0" w:rsidP="00444AF0">
      <w:pPr>
        <w:jc w:val="center"/>
      </w:pPr>
      <w:r w:rsidRPr="00F7467E">
        <w:t>Первая группа приоритетности</w:t>
      </w:r>
    </w:p>
    <w:p w:rsidR="00444AF0" w:rsidRPr="00F7467E" w:rsidRDefault="00444AF0" w:rsidP="00444AF0">
      <w:pPr>
        <w:jc w:val="both"/>
      </w:pPr>
      <w:r>
        <w:t>М</w:t>
      </w:r>
      <w:r w:rsidRPr="00F7467E">
        <w:t>еры социальной поддержки и иные обязательства социального характера перед гражданами;</w:t>
      </w:r>
    </w:p>
    <w:p w:rsidR="00444AF0" w:rsidRPr="00F7467E" w:rsidRDefault="00444AF0" w:rsidP="00444AF0">
      <w:pPr>
        <w:jc w:val="both"/>
      </w:pPr>
      <w:r w:rsidRPr="00F7467E">
        <w:t>оплата труда муниципальных служащих и работников органов местного самоуправления и начисления на выплаты по оплате труда;</w:t>
      </w:r>
    </w:p>
    <w:p w:rsidR="00444AF0" w:rsidRPr="00F7467E" w:rsidRDefault="00444AF0" w:rsidP="00444AF0">
      <w:pPr>
        <w:jc w:val="both"/>
      </w:pPr>
      <w:r w:rsidRPr="00F7467E">
        <w:t>резервные фонды;</w:t>
      </w:r>
    </w:p>
    <w:p w:rsidR="00444AF0" w:rsidRPr="00F7467E" w:rsidRDefault="00444AF0" w:rsidP="00444AF0">
      <w:pPr>
        <w:jc w:val="both"/>
      </w:pPr>
      <w:r w:rsidRPr="00F7467E">
        <w:t>исполнение судебных актов.</w:t>
      </w:r>
    </w:p>
    <w:p w:rsidR="00444AF0" w:rsidRPr="00F7467E" w:rsidRDefault="00444AF0" w:rsidP="00444AF0">
      <w:pPr>
        <w:jc w:val="both"/>
      </w:pPr>
    </w:p>
    <w:p w:rsidR="00444AF0" w:rsidRPr="00F7467E" w:rsidRDefault="00444AF0" w:rsidP="00444AF0">
      <w:pPr>
        <w:jc w:val="center"/>
      </w:pPr>
      <w:r w:rsidRPr="00F7467E">
        <w:t>Вторая группа приоритетности</w:t>
      </w:r>
    </w:p>
    <w:p w:rsidR="00444AF0" w:rsidRPr="00F7467E" w:rsidRDefault="00444AF0" w:rsidP="00444AF0">
      <w:r w:rsidRPr="00F7467E">
        <w:t>Обеспечение деятельности орган</w:t>
      </w:r>
      <w:r>
        <w:t>а</w:t>
      </w:r>
      <w:r w:rsidRPr="00F7467E">
        <w:t xml:space="preserve"> местного самоуправления без учета расходов капитального характера и фонда оплаты труда;</w:t>
      </w:r>
    </w:p>
    <w:p w:rsidR="00444AF0" w:rsidRDefault="00444AF0" w:rsidP="00444AF0"/>
    <w:p w:rsidR="00444AF0" w:rsidRPr="00F7467E" w:rsidRDefault="00444AF0" w:rsidP="00444AF0">
      <w:r>
        <w:t xml:space="preserve">                                              </w:t>
      </w:r>
      <w:r w:rsidRPr="00F7467E">
        <w:t>Третья группа приоритетности</w:t>
      </w:r>
    </w:p>
    <w:p w:rsidR="00444AF0" w:rsidRPr="00F7467E" w:rsidRDefault="00444AF0" w:rsidP="00444AF0">
      <w:r w:rsidRPr="00F7467E">
        <w:t>Расходы, не отнесенные к первым двум группам.</w:t>
      </w:r>
    </w:p>
    <w:p w:rsidR="00444AF0" w:rsidRPr="00244BBF" w:rsidRDefault="00444AF0" w:rsidP="00E41D6E">
      <w:pPr>
        <w:rPr>
          <w:sz w:val="28"/>
          <w:szCs w:val="28"/>
        </w:rPr>
      </w:pPr>
    </w:p>
    <w:sectPr w:rsidR="00444AF0" w:rsidRPr="00244BBF" w:rsidSect="006D3AF1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46" w:rsidRDefault="00444AF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294.35pt;margin-top:43.15pt;width:6.3pt;height:10.1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" filled="f" stroked="f">
          <v:textbox style="mso-next-textbox:#Shape 1;mso-fit-shape-to-text:t" inset="0,0,0,0">
            <w:txbxContent>
              <w:p w:rsidR="003E4B46" w:rsidRDefault="00444AF0">
                <w:pPr>
                  <w:pStyle w:val="20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44AF0">
                  <w:rPr>
                    <w:noProof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46" w:rsidRDefault="00444AF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79A7"/>
    <w:multiLevelType w:val="hybridMultilevel"/>
    <w:tmpl w:val="C720953E"/>
    <w:lvl w:ilvl="0" w:tplc="90C6A76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E"/>
    <w:rsid w:val="00034244"/>
    <w:rsid w:val="00444AF0"/>
    <w:rsid w:val="004638AD"/>
    <w:rsid w:val="004A0846"/>
    <w:rsid w:val="009A5308"/>
    <w:rsid w:val="00A3010D"/>
    <w:rsid w:val="00B40E34"/>
    <w:rsid w:val="00BA6FC6"/>
    <w:rsid w:val="00C1625D"/>
    <w:rsid w:val="00E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444AF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44AF0"/>
    <w:pPr>
      <w:widowControl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444AF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44AF0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2020-05-06T06:51:00Z</cp:lastPrinted>
  <dcterms:created xsi:type="dcterms:W3CDTF">2019-02-26T12:58:00Z</dcterms:created>
  <dcterms:modified xsi:type="dcterms:W3CDTF">2020-05-06T06:51:00Z</dcterms:modified>
</cp:coreProperties>
</file>