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6D" w:rsidRDefault="00C95C6D" w:rsidP="00C95C6D">
      <w:pPr>
        <w:jc w:val="center"/>
        <w:rPr>
          <w:rFonts w:ascii="Times New Roman" w:hAnsi="Times New Roman" w:cs="Times New Roman"/>
          <w:sz w:val="24"/>
          <w:szCs w:val="24"/>
        </w:rPr>
      </w:pPr>
      <w:r>
        <w:rPr>
          <w:rFonts w:ascii="Times New Roman" w:hAnsi="Times New Roman" w:cs="Times New Roman"/>
          <w:sz w:val="24"/>
          <w:szCs w:val="24"/>
        </w:rPr>
        <w:t>ПРОТИВОПАВОДКОВАЯ ПАМЯТКА ДЛЯ НАСЕЛЕНИЯ</w:t>
      </w:r>
      <w:bookmarkStart w:id="0" w:name="_GoBack"/>
      <w:bookmarkEnd w:id="0"/>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Наступает весна... Снег оседает под солнечными лучами, становится талым. И хотя лед на водоемах в некоторых местах кажется крепким, но оказывается слабым, рыхлым. Этот период паводка особенно опасен для тех, кто живет близ реки, пруда или иного водоема. Привыкая зимой пользоваться переходами по льду, многие забывают об опасности, которую таит лед весной. Вот несколько правил, которыми стоит руководствоваться в период паводка:</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переходить водоем по льду весной опасно. Нужно внимательно следить за знаками, обозначающими пешеходные переходы, пользоваться специальными настилами на льду. Ходить по необследованному льду - большой риск!</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течение реки сильно подмывает крутые берега. Возможны обвалы. Остерегайтесь наблюдать за «большой водой» с обрывистых берегов.</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xml:space="preserve">- </w:t>
      </w:r>
      <w:proofErr w:type="gramStart"/>
      <w:r w:rsidRPr="00C95C6D">
        <w:rPr>
          <w:rFonts w:ascii="Times New Roman" w:hAnsi="Times New Roman" w:cs="Times New Roman"/>
          <w:sz w:val="24"/>
          <w:szCs w:val="24"/>
        </w:rPr>
        <w:t>в</w:t>
      </w:r>
      <w:proofErr w:type="gramEnd"/>
      <w:r w:rsidRPr="00C95C6D">
        <w:rPr>
          <w:rFonts w:ascii="Times New Roman" w:hAnsi="Times New Roman" w:cs="Times New Roman"/>
          <w:sz w:val="24"/>
          <w:szCs w:val="24"/>
        </w:rPr>
        <w:t>есной опасно ходить на плотины, запруды. Не забывайте: они могут быть неожиданно сорваны под напором воды или льда.</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о весеннем паводке не должны забывать педагоги и родители. Большинство несчастных случаев весной на реке происходит именно с детьми! Дети часто позволяют себе шалости у реки, даже пробуют кататься на льдинах. Долг каждого взрослого — немедленно остановить детей, предотвратить беду.</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xml:space="preserve">- при оказании помощи </w:t>
      </w:r>
      <w:proofErr w:type="gramStart"/>
      <w:r w:rsidRPr="00C95C6D">
        <w:rPr>
          <w:rFonts w:ascii="Times New Roman" w:hAnsi="Times New Roman" w:cs="Times New Roman"/>
          <w:sz w:val="24"/>
          <w:szCs w:val="24"/>
        </w:rPr>
        <w:t>терпящим</w:t>
      </w:r>
      <w:proofErr w:type="gramEnd"/>
      <w:r w:rsidRPr="00C95C6D">
        <w:rPr>
          <w:rFonts w:ascii="Times New Roman" w:hAnsi="Times New Roman" w:cs="Times New Roman"/>
          <w:sz w:val="24"/>
          <w:szCs w:val="24"/>
        </w:rPr>
        <w:t xml:space="preserve"> бедствие на воде используйте лодки, спасательные круги, а также любые предметы, имеющие хорошую плавучесть. Чтобы спасти пострадавшего, можно бросить в воду скамьи, лестницы, доски, обрубки бревен, при</w:t>
      </w:r>
      <w:r>
        <w:rPr>
          <w:rFonts w:ascii="Times New Roman" w:hAnsi="Times New Roman" w:cs="Times New Roman"/>
          <w:sz w:val="24"/>
          <w:szCs w:val="24"/>
        </w:rPr>
        <w:t xml:space="preserve">вязанные за веревку.   </w:t>
      </w:r>
      <w:r w:rsidRPr="00C95C6D">
        <w:rPr>
          <w:rFonts w:ascii="Times New Roman" w:hAnsi="Times New Roman" w:cs="Times New Roman"/>
          <w:sz w:val="24"/>
          <w:szCs w:val="24"/>
        </w:rPr>
        <w:t xml:space="preserve"> Если вы проживаете в зоне возможного подтопления (затопления), то при внезапном наводнении необходимо как можно быстрее занять ближайшее безопасное возвышенное место и быть готовым к организованной эвакуации с помощью </w:t>
      </w:r>
      <w:proofErr w:type="gramStart"/>
      <w:r w:rsidRPr="00C95C6D">
        <w:rPr>
          <w:rFonts w:ascii="Times New Roman" w:hAnsi="Times New Roman" w:cs="Times New Roman"/>
          <w:sz w:val="24"/>
          <w:szCs w:val="24"/>
        </w:rPr>
        <w:t>различных</w:t>
      </w:r>
      <w:proofErr w:type="gramEnd"/>
      <w:r w:rsidRPr="00C95C6D">
        <w:rPr>
          <w:rFonts w:ascii="Times New Roman" w:hAnsi="Times New Roman" w:cs="Times New Roman"/>
          <w:sz w:val="24"/>
          <w:szCs w:val="24"/>
        </w:rPr>
        <w:t xml:space="preserve"> </w:t>
      </w:r>
      <w:proofErr w:type="spellStart"/>
      <w:r w:rsidRPr="00C95C6D">
        <w:rPr>
          <w:rFonts w:ascii="Times New Roman" w:hAnsi="Times New Roman" w:cs="Times New Roman"/>
          <w:sz w:val="24"/>
          <w:szCs w:val="24"/>
        </w:rPr>
        <w:t>плавсредств</w:t>
      </w:r>
      <w:proofErr w:type="spellEnd"/>
      <w:r w:rsidRPr="00C95C6D">
        <w:rPr>
          <w:rFonts w:ascii="Times New Roman" w:hAnsi="Times New Roman" w:cs="Times New Roman"/>
          <w:sz w:val="24"/>
          <w:szCs w:val="24"/>
        </w:rPr>
        <w:t xml:space="preserve"> или пешим порядком по бродам. В такой обстановке не следует поддаваться панике, просто нужно принять меры, позволяющие спасателям своевременно обнаружить людей, отрезанных водой и нуждающихся в помощи.</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xml:space="preserve">  Заранее составьте перечень документов, имущества и медикаментов, необходимых при эвакуации. Уложите их в специальный чемодан или рюкзак, не забыв при этом теплые вещи, запас продуктов и воды. По сигналу оповещения об угрозе наводнения и об эвакуации безотлагательно выходите (выезжайте) из опасной зоны возможного затопления в назначенный безопасный район или на возвышенные участки местности. Перед уходом из дома выключите электричество и газ, погасите огонь в печах, закрепите все плавучие предметы, находящиеся вне зданий, или разместите их в подсобных помещениях. Закройте окна и двери, при необходимости и наличии времени забейте снаружи досками (щитами) окна и двери. До прибытия помощи или спада воды, находитесь на верхних этажах и крышах зданий, на возвышающихся предметах. При этом постоянно подавайте сигнал бедствия: днем – вывешиванием или </w:t>
      </w:r>
      <w:proofErr w:type="gramStart"/>
      <w:r w:rsidRPr="00C95C6D">
        <w:rPr>
          <w:rFonts w:ascii="Times New Roman" w:hAnsi="Times New Roman" w:cs="Times New Roman"/>
          <w:sz w:val="24"/>
          <w:szCs w:val="24"/>
        </w:rPr>
        <w:t>размахиванием</w:t>
      </w:r>
      <w:proofErr w:type="gramEnd"/>
      <w:r w:rsidRPr="00C95C6D">
        <w:rPr>
          <w:rFonts w:ascii="Times New Roman" w:hAnsi="Times New Roman" w:cs="Times New Roman"/>
          <w:sz w:val="24"/>
          <w:szCs w:val="24"/>
        </w:rPr>
        <w:t xml:space="preserve"> хорошо видимым полотнищем, подбитым к древку, а в темное время – световым сигналом и периодически голосом. Оказывайте помощь людям, плывущим в воде и утопающим. В </w:t>
      </w:r>
      <w:r w:rsidRPr="00C95C6D">
        <w:rPr>
          <w:rFonts w:ascii="Times New Roman" w:hAnsi="Times New Roman" w:cs="Times New Roman"/>
          <w:sz w:val="24"/>
          <w:szCs w:val="24"/>
        </w:rPr>
        <w:lastRenderedPageBreak/>
        <w:t>безопасных местах следует находиться до тех пор, пока не спадет вода и не минует опасность наводнения.</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Помните: весенний паводок — ответственный период! Он не должен приносить ущерба ни людям, ни государству!</w:t>
      </w:r>
    </w:p>
    <w:p w:rsidR="00C95C6D"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 xml:space="preserve">Оказание помощи </w:t>
      </w:r>
      <w:proofErr w:type="gramStart"/>
      <w:r w:rsidRPr="00C95C6D">
        <w:rPr>
          <w:rFonts w:ascii="Times New Roman" w:hAnsi="Times New Roman" w:cs="Times New Roman"/>
          <w:sz w:val="24"/>
          <w:szCs w:val="24"/>
        </w:rPr>
        <w:t>терпящим</w:t>
      </w:r>
      <w:proofErr w:type="gramEnd"/>
      <w:r w:rsidRPr="00C95C6D">
        <w:rPr>
          <w:rFonts w:ascii="Times New Roman" w:hAnsi="Times New Roman" w:cs="Times New Roman"/>
          <w:sz w:val="24"/>
          <w:szCs w:val="24"/>
        </w:rPr>
        <w:t xml:space="preserve"> бедствие на воде - долг каждого гражданина!</w:t>
      </w:r>
    </w:p>
    <w:p w:rsidR="00AE5573" w:rsidRPr="00C95C6D" w:rsidRDefault="00C95C6D" w:rsidP="00C95C6D">
      <w:pPr>
        <w:rPr>
          <w:rFonts w:ascii="Times New Roman" w:hAnsi="Times New Roman" w:cs="Times New Roman"/>
          <w:sz w:val="24"/>
          <w:szCs w:val="24"/>
        </w:rPr>
      </w:pPr>
      <w:r w:rsidRPr="00C95C6D">
        <w:rPr>
          <w:rFonts w:ascii="Times New Roman" w:hAnsi="Times New Roman" w:cs="Times New Roman"/>
          <w:sz w:val="24"/>
          <w:szCs w:val="24"/>
        </w:rPr>
        <w:t>В случае угрозы затопления звоните в Единую дежурно-диспетчерскую службу по телефону по сотовому телефону– «112» или по стационарному -«01»</w:t>
      </w:r>
    </w:p>
    <w:sectPr w:rsidR="00AE5573" w:rsidRPr="00C95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6D"/>
    <w:rsid w:val="007F0014"/>
    <w:rsid w:val="00AE5573"/>
    <w:rsid w:val="00C9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2020-05-12T11:33:00Z</dcterms:created>
  <dcterms:modified xsi:type="dcterms:W3CDTF">2020-05-12T12:19:00Z</dcterms:modified>
</cp:coreProperties>
</file>