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4A" w:rsidRPr="00471873" w:rsidRDefault="00B0294A" w:rsidP="00B71DD0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294A">
        <w:rPr>
          <w:rFonts w:ascii="Times New Roman" w:eastAsia="Times New Roman" w:hAnsi="Times New Roman" w:cs="Times New Roman"/>
          <w:color w:val="212121"/>
          <w:sz w:val="28"/>
          <w:szCs w:val="28"/>
        </w:rPr>
        <w:t>   </w:t>
      </w:r>
    </w:p>
    <w:p w:rsidR="00B0294A" w:rsidRPr="00B37010" w:rsidRDefault="00B71DD0" w:rsidP="004C373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0294A" w:rsidRPr="00B3701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3735" w:rsidRDefault="00B71DD0" w:rsidP="004C373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294A" w:rsidRPr="00B3701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0294A" w:rsidRPr="00B37010">
        <w:rPr>
          <w:rFonts w:ascii="Times New Roman" w:hAnsi="Times New Roman" w:cs="Times New Roman"/>
          <w:b/>
          <w:sz w:val="28"/>
          <w:szCs w:val="28"/>
        </w:rPr>
        <w:tab/>
      </w:r>
      <w:r w:rsidR="00B0294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424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C373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0294A" w:rsidRPr="00B37010" w:rsidRDefault="004C3735" w:rsidP="004C373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4424D">
        <w:rPr>
          <w:rFonts w:ascii="Times New Roman" w:hAnsi="Times New Roman" w:cs="Times New Roman"/>
          <w:b/>
          <w:sz w:val="28"/>
          <w:szCs w:val="28"/>
        </w:rPr>
        <w:t>КРАСНОЯРИХА</w:t>
      </w:r>
    </w:p>
    <w:p w:rsidR="00B0294A" w:rsidRPr="00B37010" w:rsidRDefault="00B0294A" w:rsidP="004C373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01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94A" w:rsidRPr="00B37010" w:rsidRDefault="00B71DD0" w:rsidP="004C373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0294A" w:rsidRPr="00B37010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B0294A" w:rsidRPr="00B37010" w:rsidRDefault="00B71DD0" w:rsidP="004C373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294A" w:rsidRPr="00B37010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B0294A" w:rsidRPr="005C7306" w:rsidRDefault="00B0294A" w:rsidP="004C37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C3735" w:rsidRDefault="00B71DD0" w:rsidP="00B0294A">
      <w:pPr>
        <w:spacing w:after="0"/>
        <w:ind w:right="5669"/>
        <w:jc w:val="center"/>
        <w:rPr>
          <w:rStyle w:val="3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П</w:t>
      </w:r>
      <w:r w:rsidR="00B0294A" w:rsidRPr="005C7306">
        <w:rPr>
          <w:rFonts w:ascii="Times New Roman" w:hAnsi="Times New Roman" w:cs="Times New Roman"/>
          <w:b/>
          <w:bCs/>
          <w:sz w:val="28"/>
        </w:rPr>
        <w:t>ОСТАНОВЛЕНИ</w:t>
      </w:r>
      <w:r w:rsidRPr="00B71DD0">
        <w:rPr>
          <w:rStyle w:val="3"/>
          <w:b/>
          <w:szCs w:val="28"/>
        </w:rPr>
        <w:t>Е</w:t>
      </w:r>
      <w:r w:rsidR="00B0294A" w:rsidRPr="005B3024">
        <w:rPr>
          <w:rStyle w:val="3"/>
          <w:szCs w:val="28"/>
        </w:rPr>
        <w:t xml:space="preserve"> </w:t>
      </w:r>
    </w:p>
    <w:p w:rsidR="00B0294A" w:rsidRPr="005B3024" w:rsidRDefault="00B0294A" w:rsidP="00B0294A">
      <w:pPr>
        <w:spacing w:after="0"/>
        <w:ind w:right="5669"/>
        <w:jc w:val="center"/>
        <w:rPr>
          <w:rStyle w:val="3"/>
          <w:szCs w:val="28"/>
        </w:rPr>
      </w:pPr>
      <w:bookmarkStart w:id="0" w:name="_GoBack"/>
      <w:bookmarkEnd w:id="0"/>
      <w:r w:rsidRPr="005B3024">
        <w:rPr>
          <w:rStyle w:val="3"/>
          <w:szCs w:val="28"/>
        </w:rPr>
        <w:t xml:space="preserve">                                                                        </w:t>
      </w:r>
    </w:p>
    <w:p w:rsidR="00B0294A" w:rsidRPr="00B71DD0" w:rsidRDefault="00B71DD0" w:rsidP="00B0294A">
      <w:pPr>
        <w:spacing w:after="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Style w:val="3"/>
          <w:szCs w:val="28"/>
        </w:rPr>
        <w:t xml:space="preserve">     о</w:t>
      </w:r>
      <w:r w:rsidR="00B0294A">
        <w:rPr>
          <w:rFonts w:ascii="Times New Roman" w:hAnsi="Times New Roman" w:cs="Times New Roman"/>
          <w:sz w:val="28"/>
        </w:rPr>
        <w:t xml:space="preserve">т </w:t>
      </w:r>
      <w:r w:rsidR="004C3735">
        <w:rPr>
          <w:rFonts w:ascii="Times New Roman" w:hAnsi="Times New Roman" w:cs="Times New Roman"/>
          <w:sz w:val="28"/>
        </w:rPr>
        <w:t xml:space="preserve"> 07 июля</w:t>
      </w:r>
      <w:r w:rsidR="00B0294A">
        <w:rPr>
          <w:rFonts w:ascii="Times New Roman" w:hAnsi="Times New Roman" w:cs="Times New Roman"/>
          <w:sz w:val="28"/>
        </w:rPr>
        <w:t xml:space="preserve"> </w:t>
      </w:r>
      <w:r w:rsidR="00B0294A" w:rsidRPr="005C7306">
        <w:rPr>
          <w:rFonts w:ascii="Times New Roman" w:hAnsi="Times New Roman" w:cs="Times New Roman"/>
          <w:sz w:val="28"/>
        </w:rPr>
        <w:t>20</w:t>
      </w:r>
      <w:r w:rsidR="00B0294A">
        <w:rPr>
          <w:rFonts w:ascii="Times New Roman" w:hAnsi="Times New Roman" w:cs="Times New Roman"/>
          <w:sz w:val="28"/>
        </w:rPr>
        <w:t>21</w:t>
      </w:r>
      <w:r w:rsidR="00B0294A" w:rsidRPr="005C7306">
        <w:rPr>
          <w:rFonts w:ascii="Times New Roman" w:hAnsi="Times New Roman" w:cs="Times New Roman"/>
          <w:sz w:val="28"/>
        </w:rPr>
        <w:t xml:space="preserve"> г</w:t>
      </w:r>
      <w:r w:rsidR="00B0294A">
        <w:rPr>
          <w:rFonts w:ascii="Times New Roman" w:hAnsi="Times New Roman" w:cs="Times New Roman"/>
          <w:sz w:val="28"/>
        </w:rPr>
        <w:t>ода</w:t>
      </w:r>
      <w:r w:rsidR="00B0294A" w:rsidRPr="005C7306">
        <w:rPr>
          <w:rFonts w:ascii="Times New Roman" w:hAnsi="Times New Roman" w:cs="Times New Roman"/>
          <w:sz w:val="28"/>
        </w:rPr>
        <w:t xml:space="preserve">  №</w:t>
      </w:r>
      <w:r w:rsidR="004C3735">
        <w:rPr>
          <w:rFonts w:ascii="Times New Roman" w:hAnsi="Times New Roman" w:cs="Times New Roman"/>
          <w:sz w:val="28"/>
        </w:rPr>
        <w:t xml:space="preserve"> 82</w:t>
      </w:r>
    </w:p>
    <w:p w:rsidR="00B71DD0" w:rsidRDefault="00B71DD0" w:rsidP="00B71D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B0294A" w:rsidRPr="00B71DD0" w:rsidRDefault="00B0294A" w:rsidP="00B71D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 утверждении </w:t>
      </w:r>
      <w:r w:rsidRPr="00B71DD0">
        <w:rPr>
          <w:rFonts w:ascii="Times New Roman" w:eastAsia="Times New Roman" w:hAnsi="Times New Roman" w:cs="Times New Roman"/>
          <w:bCs/>
          <w:sz w:val="28"/>
          <w:szCs w:val="28"/>
        </w:rPr>
        <w:t>Порядка 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B71DD0" w:rsidRDefault="00B71DD0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0294A" w:rsidRPr="00B71D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294A" w:rsidRPr="00B71DD0" w:rsidRDefault="00B71DD0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0294A" w:rsidRPr="00B7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5" w:anchor="/document/12124624/entry/392521" w:history="1">
        <w:r w:rsidR="00B0294A" w:rsidRPr="00B71DD0">
          <w:rPr>
            <w:rFonts w:ascii="Times New Roman" w:eastAsia="Times New Roman" w:hAnsi="Times New Roman" w:cs="Times New Roman"/>
            <w:sz w:val="28"/>
            <w:szCs w:val="28"/>
          </w:rPr>
          <w:t>подпунктом </w:t>
        </w:r>
        <w:r w:rsidR="00804328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="00B0294A" w:rsidRPr="00B71DD0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пункта 2 статьи 39.25</w:t>
        </w:r>
      </w:hyperlink>
      <w:r w:rsidR="00B0294A" w:rsidRPr="00B7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Земельного кодекса Российской Федерации</w:t>
      </w:r>
      <w:r w:rsidR="00B0294A" w:rsidRPr="00B71DD0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сельского поселения </w:t>
      </w:r>
      <w:r w:rsidR="0014424D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B0294A" w:rsidRPr="00B71D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0294A" w:rsidRPr="00B71DD0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B0294A" w:rsidRPr="00B71DD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294A" w:rsidRPr="00B71DD0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14424D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71DD0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B0294A" w:rsidRPr="00B71DD0" w:rsidRDefault="00B0294A" w:rsidP="00B71D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1. Утвердить прилагаемый Порядок определения платы по соглашению об установлении сервитута в отношении земельных участков, находящихся в муниципальной собственности.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вестник» и разместить на официальном сайте </w:t>
      </w:r>
      <w:r w:rsidR="00B71D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14424D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B71DD0" w:rsidRPr="00B71D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71DD0" w:rsidRPr="00B71DD0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B71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3. Настоящее постановление вступает в силу с момента его официального опубликования.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:rsidR="00B71DD0" w:rsidRDefault="00B71DD0" w:rsidP="00B029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71DD0" w:rsidRDefault="00B71DD0" w:rsidP="00B029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0294A" w:rsidRPr="00B0294A" w:rsidRDefault="00B0294A" w:rsidP="00B029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0294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B0294A" w:rsidRPr="00B0294A" w:rsidRDefault="0014424D" w:rsidP="0014424D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B0294A" w:rsidRPr="00B029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1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Ф.А. Усманов</w:t>
      </w:r>
    </w:p>
    <w:p w:rsidR="00B0294A" w:rsidRPr="00B0294A" w:rsidRDefault="00B0294A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0294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0294A" w:rsidRDefault="00B0294A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0294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71DD0" w:rsidRDefault="00B71DD0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0294A" w:rsidRPr="00B71DD0" w:rsidRDefault="00B0294A" w:rsidP="00B71DD0">
      <w:pPr>
        <w:pStyle w:val="a5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0294A" w:rsidRPr="00B71DD0" w:rsidRDefault="00B0294A" w:rsidP="00B71DD0">
      <w:pPr>
        <w:pStyle w:val="a5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B71D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DD0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B0294A" w:rsidRPr="00B71DD0" w:rsidRDefault="00B0294A" w:rsidP="00B71DD0">
      <w:pPr>
        <w:pStyle w:val="a5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14424D">
        <w:rPr>
          <w:rFonts w:ascii="Times New Roman" w:eastAsia="Times New Roman" w:hAnsi="Times New Roman" w:cs="Times New Roman"/>
          <w:sz w:val="24"/>
          <w:szCs w:val="24"/>
        </w:rPr>
        <w:t>Краснояриха</w:t>
      </w:r>
    </w:p>
    <w:p w:rsidR="00B0294A" w:rsidRPr="00B71DD0" w:rsidRDefault="00B0294A" w:rsidP="00B71DD0">
      <w:pPr>
        <w:pStyle w:val="a5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Челно-Вершинский </w:t>
      </w:r>
    </w:p>
    <w:p w:rsidR="00B0294A" w:rsidRPr="00B71DD0" w:rsidRDefault="00B0294A" w:rsidP="00B71DD0">
      <w:pPr>
        <w:pStyle w:val="a5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B0294A" w:rsidRPr="00B71DD0" w:rsidRDefault="00B0294A" w:rsidP="00B71DD0">
      <w:pPr>
        <w:pStyle w:val="a5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DD0">
        <w:rPr>
          <w:rFonts w:ascii="Times New Roman" w:eastAsia="Times New Roman" w:hAnsi="Times New Roman" w:cs="Times New Roman"/>
          <w:sz w:val="24"/>
          <w:szCs w:val="24"/>
        </w:rPr>
        <w:t>от </w:t>
      </w:r>
      <w:r w:rsidR="004C3735">
        <w:rPr>
          <w:rFonts w:ascii="Times New Roman" w:eastAsia="Times New Roman" w:hAnsi="Times New Roman" w:cs="Times New Roman"/>
          <w:sz w:val="24"/>
          <w:szCs w:val="24"/>
        </w:rPr>
        <w:t xml:space="preserve"> 7 июля  </w:t>
      </w:r>
      <w:r w:rsidRPr="00B71DD0">
        <w:rPr>
          <w:rFonts w:ascii="Times New Roman" w:eastAsia="Times New Roman" w:hAnsi="Times New Roman" w:cs="Times New Roman"/>
          <w:sz w:val="24"/>
          <w:szCs w:val="24"/>
        </w:rPr>
        <w:t>2021  № </w:t>
      </w:r>
      <w:r w:rsidR="004C3735">
        <w:rPr>
          <w:rFonts w:ascii="Times New Roman" w:eastAsia="Times New Roman" w:hAnsi="Times New Roman" w:cs="Times New Roman"/>
          <w:sz w:val="24"/>
          <w:szCs w:val="24"/>
        </w:rPr>
        <w:t xml:space="preserve"> 82</w:t>
      </w:r>
    </w:p>
    <w:p w:rsidR="00B0294A" w:rsidRPr="00B0294A" w:rsidRDefault="00B0294A" w:rsidP="00B029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0294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0294A" w:rsidRPr="00B0294A" w:rsidRDefault="00B71DD0" w:rsidP="0076614A">
      <w:pPr>
        <w:shd w:val="clear" w:color="auto" w:fill="FFFFFF"/>
        <w:spacing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ПОРЯДОК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294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определения платы по соглашению об установлении сервитута</w:t>
      </w:r>
      <w:r w:rsidR="00B71D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                           </w:t>
      </w:r>
      <w:r w:rsidRPr="00B0294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в отношении земельных участков, находящихся </w:t>
      </w:r>
      <w:r w:rsidR="00B71D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                                                        </w:t>
      </w:r>
      <w:r w:rsidRPr="00B71DD0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муниципальной собственности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1.  Настоящий Порядок разработан в соответствии со статьей 39.25 </w:t>
      </w:r>
      <w:hyperlink r:id="rId6" w:history="1">
        <w:r w:rsidRPr="00B71DD0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 и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 сельского поселения </w:t>
      </w:r>
      <w:r w:rsidR="0014424D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71DD0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2.  Положения настоящего Порядка не распространяются на отношения, связанные с установлением сервитута в соответствии с </w:t>
      </w:r>
      <w:hyperlink r:id="rId7" w:history="1">
        <w:r w:rsidRPr="00B71DD0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B71DD0">
        <w:rPr>
          <w:rFonts w:ascii="Times New Roman" w:eastAsia="Times New Roman" w:hAnsi="Times New Roman" w:cs="Times New Roman"/>
          <w:sz w:val="28"/>
          <w:szCs w:val="28"/>
        </w:rPr>
        <w:t> в отношении земельных участков, расположенных в границах полос отвода автомобильных дорог.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3.  Ежегодная плата по соглашению об установлении сервитута в отношении земельных участков, находящихся в муниципальной собственности сельского поселения </w:t>
      </w:r>
      <w:r w:rsidR="0014424D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устанавливается: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1)  в отношении земельных участков, переданных в аренду, - в размере, равном ежегодному размеру арендной платы за земельный участок, подлежащей уплате лицом, являющимся арендатором земельного участка;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2)   в отношении земельных участков, переданных в постоянное (бессрочное) пользование, пожизненное наследуемое владение, - в размере, равном ежегодной сумме земельного налога за земельный участок, подлежащего уплате лицом, являющимся землепользователем (землевладельцем) земельного участка;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3)  в отношении земельных участков, переданных в безвозмездное пользование, - в размере, равном сумме земельного налога за земельный участок;</w:t>
      </w:r>
    </w:p>
    <w:p w:rsidR="00B71DD0" w:rsidRDefault="00B71DD0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  в отношении земельных участков, находящихся в муниципальной собственности сельского поселения </w:t>
      </w:r>
      <w:r w:rsidR="0014424D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и права иных </w:t>
      </w:r>
      <w:proofErr w:type="gramStart"/>
      <w:r w:rsidRPr="00B71DD0">
        <w:rPr>
          <w:rFonts w:ascii="Times New Roman" w:eastAsia="Times New Roman" w:hAnsi="Times New Roman" w:cs="Times New Roman"/>
          <w:sz w:val="28"/>
          <w:szCs w:val="28"/>
        </w:rPr>
        <w:t>лиц</w:t>
      </w:r>
      <w:proofErr w:type="gramEnd"/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 на которые отсутствуют, - в размере, равном ежегодному размеру арендной платы за земельный участок, определяемой в соответствии с порядком определения размера арендной платы за использование земельных участков, являющихся муниципальной собственностью сельского поселения </w:t>
      </w:r>
      <w:r w:rsidR="0014424D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4. Размер платы по соглашению об установлении сервитута рассчитывается в соответствии с пунктом 3 настоящего Порядка пропорционально сроку действия сервитута.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4653E" w:rsidRPr="00B71D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> В случае если сервитут устанавливается в отношении части земельного участка, размер платы за установление сервитута рассчитывается в соответствии с пунктом 3 настоящего Порядка пропорционально площади соответствующей части земельного участка.</w:t>
      </w:r>
    </w:p>
    <w:p w:rsidR="00B0294A" w:rsidRPr="00B71DD0" w:rsidRDefault="00B0294A" w:rsidP="00B029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DD0">
        <w:rPr>
          <w:rFonts w:ascii="Times New Roman" w:eastAsia="Times New Roman" w:hAnsi="Times New Roman" w:cs="Times New Roman"/>
          <w:sz w:val="28"/>
          <w:szCs w:val="28"/>
        </w:rPr>
        <w:t xml:space="preserve">6. Плата по соглашению об установлении сервитута в отношении земельных участков, находящихся в муниципальной собственности сельского поселения </w:t>
      </w:r>
      <w:r w:rsidR="0014424D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B71DD0">
        <w:rPr>
          <w:rFonts w:ascii="Times New Roman" w:eastAsia="Times New Roman" w:hAnsi="Times New Roman" w:cs="Times New Roman"/>
          <w:sz w:val="28"/>
          <w:szCs w:val="28"/>
        </w:rPr>
        <w:t>, не устанавливается для казенных и бюджетных муниципальных учреждений.</w:t>
      </w:r>
    </w:p>
    <w:p w:rsidR="00FF4C4A" w:rsidRPr="00B0294A" w:rsidRDefault="00FF4C4A">
      <w:pPr>
        <w:rPr>
          <w:rFonts w:ascii="Times New Roman" w:hAnsi="Times New Roman" w:cs="Times New Roman"/>
          <w:sz w:val="28"/>
          <w:szCs w:val="28"/>
        </w:rPr>
      </w:pPr>
    </w:p>
    <w:sectPr w:rsidR="00FF4C4A" w:rsidRPr="00B0294A" w:rsidSect="00B71D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94A"/>
    <w:rsid w:val="0014424D"/>
    <w:rsid w:val="004C3735"/>
    <w:rsid w:val="0076614A"/>
    <w:rsid w:val="00804328"/>
    <w:rsid w:val="0094653E"/>
    <w:rsid w:val="00B0294A"/>
    <w:rsid w:val="00B71D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294A"/>
    <w:rPr>
      <w:color w:val="0000FF"/>
      <w:u w:val="single"/>
    </w:rPr>
  </w:style>
  <w:style w:type="paragraph" w:customStyle="1" w:styleId="ConsPlusTitle">
    <w:name w:val="ConsPlusTitle"/>
    <w:rsid w:val="00B02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">
    <w:name w:val="Основной текст (3)"/>
    <w:rsid w:val="00B0294A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styleId="a5">
    <w:name w:val="No Spacing"/>
    <w:uiPriority w:val="1"/>
    <w:qFormat/>
    <w:rsid w:val="00B029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05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10</cp:revision>
  <cp:lastPrinted>2021-07-07T06:57:00Z</cp:lastPrinted>
  <dcterms:created xsi:type="dcterms:W3CDTF">2021-04-05T04:56:00Z</dcterms:created>
  <dcterms:modified xsi:type="dcterms:W3CDTF">2021-07-07T06:57:00Z</dcterms:modified>
</cp:coreProperties>
</file>