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68" w:rsidRPr="009B58DA" w:rsidRDefault="009B58DA" w:rsidP="007A6B68">
      <w:pPr>
        <w:pStyle w:val="a6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7A6B68" w:rsidRPr="009B58D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7A6B68" w:rsidRPr="009B58DA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DC15C4">
        <w:rPr>
          <w:rFonts w:ascii="Times New Roman" w:hAnsi="Times New Roman" w:cs="Times New Roman"/>
          <w:sz w:val="28"/>
          <w:szCs w:val="28"/>
        </w:rPr>
        <w:t xml:space="preserve">    </w:t>
      </w:r>
      <w:r w:rsidR="00E57BB7">
        <w:rPr>
          <w:rFonts w:ascii="Times New Roman" w:hAnsi="Times New Roman" w:cs="Times New Roman"/>
          <w:sz w:val="28"/>
          <w:szCs w:val="28"/>
        </w:rPr>
        <w:t xml:space="preserve">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  <w:r w:rsidR="00DC15C4">
        <w:rPr>
          <w:rFonts w:ascii="Times New Roman" w:hAnsi="Times New Roman" w:cs="Times New Roman"/>
          <w:sz w:val="28"/>
          <w:szCs w:val="28"/>
        </w:rPr>
        <w:t>КРАСНОЯРИХА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</w:t>
      </w:r>
      <w:r w:rsidR="009B58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B58D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6B68" w:rsidRPr="009B58DA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</w:t>
      </w:r>
      <w:r w:rsidR="009B58DA"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Pr="009B58DA">
        <w:rPr>
          <w:rFonts w:ascii="Times New Roman" w:hAnsi="Times New Roman" w:cs="Times New Roman"/>
          <w:sz w:val="28"/>
          <w:szCs w:val="28"/>
        </w:rPr>
        <w:t>ЧЕЛНО-ВЕРШИНСКИЙ</w:t>
      </w: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b/>
          <w:caps/>
          <w:sz w:val="28"/>
          <w:szCs w:val="28"/>
        </w:rPr>
      </w:pPr>
      <w:r w:rsidRPr="009B58DA">
        <w:rPr>
          <w:rFonts w:ascii="Times New Roman" w:hAnsi="Times New Roman" w:cs="Times New Roman"/>
          <w:sz w:val="28"/>
          <w:szCs w:val="28"/>
        </w:rPr>
        <w:t xml:space="preserve">      </w:t>
      </w:r>
      <w:r w:rsidR="007A6B68" w:rsidRPr="009B58D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A6B68" w:rsidRPr="00F20223" w:rsidRDefault="00DC15C4" w:rsidP="00DC15C4">
      <w:pPr>
        <w:pStyle w:val="a6"/>
        <w:tabs>
          <w:tab w:val="left" w:pos="780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7A6B68" w:rsidRDefault="009B58DA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7A6B68" w:rsidRPr="00F2022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23C4" w:rsidRPr="00F20223" w:rsidRDefault="003F23C4" w:rsidP="007A6B68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7A6B68" w:rsidRPr="00F20223" w:rsidRDefault="009B58DA" w:rsidP="007A6B6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от </w:t>
      </w:r>
      <w:r w:rsidR="005D70B1">
        <w:rPr>
          <w:rFonts w:ascii="Times New Roman" w:hAnsi="Times New Roman" w:cs="Times New Roman"/>
          <w:sz w:val="28"/>
          <w:szCs w:val="28"/>
        </w:rPr>
        <w:t>29 марта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202</w:t>
      </w:r>
      <w:r w:rsidR="004244F5">
        <w:rPr>
          <w:rFonts w:ascii="Times New Roman" w:hAnsi="Times New Roman" w:cs="Times New Roman"/>
          <w:sz w:val="28"/>
          <w:szCs w:val="28"/>
        </w:rPr>
        <w:t>3</w:t>
      </w:r>
      <w:r w:rsidR="007A6B68" w:rsidRPr="00F2022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D70B1">
        <w:rPr>
          <w:rFonts w:ascii="Times New Roman" w:hAnsi="Times New Roman" w:cs="Times New Roman"/>
          <w:sz w:val="28"/>
          <w:szCs w:val="28"/>
        </w:rPr>
        <w:t xml:space="preserve"> 12</w:t>
      </w:r>
    </w:p>
    <w:p w:rsidR="007A6B68" w:rsidRPr="00F20223" w:rsidRDefault="007A6B68" w:rsidP="007A6B6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плана мероприятий      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>по профилактике противодействия терроризма и</w:t>
      </w:r>
    </w:p>
    <w:p w:rsidR="00E57BB7" w:rsidRPr="00E57BB7" w:rsidRDefault="00E57BB7" w:rsidP="00E57BB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7BB7">
        <w:rPr>
          <w:rFonts w:ascii="Times New Roman" w:eastAsia="Times New Roman" w:hAnsi="Times New Roman" w:cs="Times New Roman"/>
          <w:sz w:val="28"/>
          <w:szCs w:val="28"/>
        </w:rPr>
        <w:t xml:space="preserve">экстремизма на территории сельского поселения </w:t>
      </w:r>
    </w:p>
    <w:p w:rsidR="00E57BB7" w:rsidRPr="00E57BB7" w:rsidRDefault="00DC15C4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proofErr w:type="spellStart"/>
      <w:r w:rsidR="004244F5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4244F5">
        <w:rPr>
          <w:rFonts w:ascii="Times New Roman" w:eastAsia="Times New Roman" w:hAnsi="Times New Roman" w:cs="Times New Roman"/>
          <w:sz w:val="28"/>
          <w:szCs w:val="28"/>
        </w:rPr>
        <w:t> на 2023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57BB7" w:rsidRDefault="00B759EE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В соответствии со ст. 4 Федерального закона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>114-ФЗ от 25.08.2002 г. «О противодействии экстремистской 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еятельности», п.8.1 ч.1 ст. 14 Федерального закона </w:t>
      </w:r>
      <w:r w:rsidR="00E57BB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131-ФЗ от 06.10.2003 «Об общих принципах организации местного самоуправления в Российской Федерации, Устава сельского поселения </w:t>
      </w:r>
      <w:r w:rsidR="00DC15C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 w:rsidRP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области, в целях   профилактики противодействия терроризма и экстремизма, </w:t>
      </w:r>
      <w:r w:rsidR="00E57BB7" w:rsidRPr="00DB187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</w:t>
      </w:r>
      <w:r w:rsidR="00DC15C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proofErr w:type="gram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E57BB7">
        <w:rPr>
          <w:rFonts w:ascii="Times New Roman" w:eastAsia="Times New Roman" w:hAnsi="Times New Roman" w:cs="Times New Roman"/>
          <w:sz w:val="28"/>
          <w:szCs w:val="28"/>
        </w:rPr>
        <w:t>Челно-Вершинский</w:t>
      </w:r>
      <w:proofErr w:type="spellEnd"/>
      <w:r w:rsidR="00E57BB7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</w:t>
      </w:r>
    </w:p>
    <w:p w:rsidR="00E57BB7" w:rsidRPr="00E57BB7" w:rsidRDefault="00E57BB7" w:rsidP="00E57BB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B58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ПОСТАНОВЛЯЕТ:</w:t>
      </w:r>
    </w:p>
    <w:p w:rsidR="00D43C35" w:rsidRPr="00773614" w:rsidRDefault="00D43C35" w:rsidP="00D43C35">
      <w:pPr>
        <w:pStyle w:val="a6"/>
        <w:numPr>
          <w:ilvl w:val="0"/>
          <w:numId w:val="3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6D9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hyperlink r:id="rId6" w:anchor="P28" w:history="1">
        <w:r w:rsidR="00773614" w:rsidRPr="00773614">
          <w:rPr>
            <w:rFonts w:ascii="Times New Roman" w:eastAsia="Times New Roman" w:hAnsi="Times New Roman" w:cs="Times New Roman"/>
            <w:sz w:val="28"/>
            <w:szCs w:val="28"/>
          </w:rPr>
          <w:t>план</w:t>
        </w:r>
      </w:hyperlink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 xml:space="preserve"> мероприятий по </w:t>
      </w:r>
      <w:r w:rsidR="00592FE9" w:rsidRPr="00592FE9">
        <w:rPr>
          <w:rFonts w:ascii="Times New Roman" w:eastAsia="Times New Roman" w:hAnsi="Times New Roman" w:cs="Times New Roman"/>
          <w:sz w:val="28"/>
          <w:szCs w:val="28"/>
        </w:rPr>
        <w:t>профилактике  противодействия терроризма и экстремизма на территории сельского  поселения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C15C4"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на 202</w:t>
      </w:r>
      <w:r w:rsidR="004244F5">
        <w:rPr>
          <w:rFonts w:ascii="Times New Roman" w:eastAsia="Times New Roman" w:hAnsi="Times New Roman" w:cs="Times New Roman"/>
          <w:sz w:val="28"/>
          <w:szCs w:val="28"/>
        </w:rPr>
        <w:t>3</w:t>
      </w:r>
      <w:r w:rsidR="00592FE9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="00773614" w:rsidRPr="00CE222A">
        <w:rPr>
          <w:rFonts w:ascii="Times New Roman" w:eastAsia="Times New Roman" w:hAnsi="Times New Roman" w:cs="Times New Roman"/>
          <w:sz w:val="28"/>
          <w:szCs w:val="28"/>
        </w:rPr>
        <w:t>согласно приложению к настоящему постановлению</w:t>
      </w:r>
      <w:r w:rsidRPr="007736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C35" w:rsidRPr="00B42609" w:rsidRDefault="00D43C35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DC15C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Краснояриха</w:t>
      </w:r>
      <w:r w:rsidRPr="00D43C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сети Интернет.</w:t>
      </w:r>
    </w:p>
    <w:p w:rsidR="00592FE9" w:rsidRPr="00592FE9" w:rsidRDefault="00592FE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92FE9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 опубликования.</w:t>
      </w:r>
    </w:p>
    <w:p w:rsidR="00773614" w:rsidRPr="00B42609" w:rsidRDefault="00B42609" w:rsidP="00D43C35">
      <w:pPr>
        <w:pStyle w:val="a7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Контроль за выполнение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2609" w:rsidRDefault="00B42609" w:rsidP="00B42609">
      <w:pPr>
        <w:pStyle w:val="a7"/>
        <w:ind w:left="7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59EE" w:rsidRDefault="007A6B68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F20223">
        <w:rPr>
          <w:rFonts w:ascii="Times New Roman" w:eastAsia="Times New Roman" w:hAnsi="Times New Roman" w:cs="Times New Roman"/>
          <w:sz w:val="28"/>
          <w:szCs w:val="28"/>
        </w:rPr>
        <w:t>Глава сельского поселения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42609" w:rsidRDefault="00DC15C4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Краснояриха</w:t>
      </w:r>
      <w:r w:rsidR="007A6B68" w:rsidRPr="00F2022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9B58D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3A53E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75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6B68" w:rsidRPr="00F202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Ф.А. Усманов</w:t>
      </w:r>
    </w:p>
    <w:p w:rsidR="00B42609" w:rsidRDefault="00B42609" w:rsidP="009B58DA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Приложение к постановлению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администрации сельского поселения </w:t>
      </w:r>
      <w:r w:rsidR="00DC15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Краснояриха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Челно-Вершинский</w:t>
      </w:r>
      <w:proofErr w:type="spellEnd"/>
    </w:p>
    <w:p w:rsidR="00D43C35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5D7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29</w:t>
      </w:r>
      <w:bookmarkStart w:id="0" w:name="_GoBack"/>
      <w:bookmarkEnd w:id="0"/>
      <w:r w:rsidR="005D7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марта 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</w:t>
      </w:r>
      <w:r w:rsidR="004244F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 w:rsidRPr="001B548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года №</w:t>
      </w:r>
      <w:r w:rsidR="005D70B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12</w:t>
      </w:r>
    </w:p>
    <w:p w:rsidR="00D43C35" w:rsidRPr="00773614" w:rsidRDefault="00D43C35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25297" w:rsidRPr="00773614" w:rsidRDefault="00925297" w:rsidP="00D43C35">
      <w:pPr>
        <w:pStyle w:val="a6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3614" w:rsidRPr="00CE222A" w:rsidRDefault="00773614" w:rsidP="007736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222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           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мероприятий по профилактике противодействия терроризма и экстремизма на территории сельского поселения </w:t>
      </w:r>
      <w:r w:rsidR="00DC15C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Краснояриха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Челно-Вершин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>ский</w:t>
      </w:r>
      <w:proofErr w:type="spellEnd"/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4244F5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 w:rsidRPr="00203E9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15527" w:rsidRPr="00203E94" w:rsidRDefault="00915527" w:rsidP="009155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24"/>
        <w:gridCol w:w="5580"/>
        <w:gridCol w:w="1559"/>
        <w:gridCol w:w="2122"/>
      </w:tblGrid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Цель, задача, мероприятие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выполнения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Ответственные за выполнение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580" w:type="dxa"/>
          </w:tcPr>
          <w:p w:rsidR="00915527" w:rsidRPr="00203E94" w:rsidRDefault="00915527" w:rsidP="004244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проведение профилактических мероприятий в</w:t>
            </w:r>
            <w:r w:rsidR="004244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образовательных учреждениях направленных на воспитание межнационального уважения, пересечение проявлений национализма и фашизма. Проведение проверок состояния антитеррористической защищенности потенциально опасных объектов: объектов социально-жилищно-культурной, пожароопасных, объектов.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Члены комиссии.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580" w:type="dxa"/>
          </w:tcPr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комплекса мер по распространению в средствах массовой ин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формации,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официальном сайте администрации поселения </w:t>
            </w:r>
            <w:r w:rsidR="00DC15C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информационные материалы по антитеррористической безопасности граждан. Обновление информационного стенда.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комплекса мер, направленных на усиление безопасности: мест массового пребывания людей, в том числе техническое укрепление чердаков, объектов социально-культурной сферы, жизнеобеспечения с применением технических средств; учебных заведений, учреждений здравоохранения.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  <w:p w:rsidR="00915527" w:rsidRPr="00203E94" w:rsidRDefault="00915527" w:rsidP="009155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СДК, директор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ООШ с. </w:t>
            </w:r>
            <w:r w:rsidR="00DC15C4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Краснояриха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проведение семинаров с руководителями учебных и лечебных учреждений по вопросам организации системы антитеррористической защиты Обеспечить проведение мероприятий по контролю над деятельностью религиозных и общественных объединений, занимающихся пропагандой, образовательной, иной деятельностью на территории СП, в целях выявления и пресечения фактов распространения экстремистских материалов, призыв к осуществлению экстремистской деятельности и возбуждения 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ненависти, вражды, унижения человеческого достоинства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5527" w:rsidRPr="00203E94" w:rsidTr="005A35E9">
        <w:tc>
          <w:tcPr>
            <w:tcW w:w="624" w:type="dxa"/>
          </w:tcPr>
          <w:p w:rsidR="00915527" w:rsidRPr="00D8142E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14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нахождения (проживания) на указанных объектах подозрительных лиц, предметов и вещей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с лицами, отбывшими наказание тематических бесед по культуре межнациональных отношений.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 года 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поселения 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системы инженерной защиты, исключающей несанкционированную парковку транспортных средств в близи учебных и дошкольных заведений, учреждений здравоохранения, а также мест проведения массовых культурно-зрелищных и спортивных мероприятий  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комплексных мероприятий, направленных на выявление лиц и организации, осуществляющих экстремистскую деятельность, своевременное пресечение их деятельности и привлечение виновных лиц к ответственности, а так же недопущение экстремистских проявлений в ходе проведения массовых мероприятий 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4244F5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 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  лиц, сдающих жилые помещения в поднаем, и фактов проживания в жилых помещениях граждан без регистрации.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фактов незаконного использования иностранной рабочей силы.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 года </w:t>
            </w:r>
          </w:p>
        </w:tc>
        <w:tc>
          <w:tcPr>
            <w:tcW w:w="2122" w:type="dxa"/>
          </w:tcPr>
          <w:p w:rsidR="004244F5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поселения,</w:t>
            </w:r>
          </w:p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ПВС района </w:t>
            </w:r>
          </w:p>
        </w:tc>
      </w:tr>
      <w:tr w:rsidR="00915527" w:rsidRPr="00203E94" w:rsidTr="005A35E9">
        <w:tc>
          <w:tcPr>
            <w:tcW w:w="624" w:type="dxa"/>
          </w:tcPr>
          <w:p w:rsidR="00915527" w:rsidRPr="00203E94" w:rsidRDefault="00915527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5580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планов действий по предупреждению угрозы террористического акта или чрезвычайной ситуации, а также ликвидации последствий их совершения. Совершенствование мер по проведению мобилизации человеческих, материальных и технических ресурсов для обеспечения мероприятий по эвакуации населения, проведению аварийных работ, доставке пострадавших и т.д.</w:t>
            </w:r>
          </w:p>
        </w:tc>
        <w:tc>
          <w:tcPr>
            <w:tcW w:w="1559" w:type="dxa"/>
          </w:tcPr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2122" w:type="dxa"/>
          </w:tcPr>
          <w:p w:rsidR="00915527" w:rsidRPr="00203E94" w:rsidRDefault="00915527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поселения, </w:t>
            </w:r>
          </w:p>
          <w:p w:rsidR="00915527" w:rsidRPr="00203E94" w:rsidRDefault="00915527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3E94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4244F5" w:rsidRPr="00203E94" w:rsidTr="005A35E9">
        <w:tc>
          <w:tcPr>
            <w:tcW w:w="624" w:type="dxa"/>
          </w:tcPr>
          <w:p w:rsidR="004244F5" w:rsidRPr="00DC15C4" w:rsidRDefault="004244F5" w:rsidP="005A35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80" w:type="dxa"/>
          </w:tcPr>
          <w:p w:rsidR="004244F5" w:rsidRPr="00DC15C4" w:rsidRDefault="004244F5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5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тематическую встречу с представителями средств массовой информации и интернет-сообщества в целях противодействия распространению идеологии экстремизма</w:t>
            </w:r>
          </w:p>
        </w:tc>
        <w:tc>
          <w:tcPr>
            <w:tcW w:w="1559" w:type="dxa"/>
          </w:tcPr>
          <w:p w:rsidR="004244F5" w:rsidRPr="00203E94" w:rsidRDefault="004244F5" w:rsidP="005A35E9">
            <w:pPr>
              <w:spacing w:line="7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122" w:type="dxa"/>
          </w:tcPr>
          <w:p w:rsidR="004244F5" w:rsidRPr="00203E94" w:rsidRDefault="004244F5" w:rsidP="005A35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поселения</w:t>
            </w:r>
          </w:p>
        </w:tc>
      </w:tr>
    </w:tbl>
    <w:p w:rsidR="00973B65" w:rsidRDefault="00973B65" w:rsidP="009155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973B65" w:rsidSect="003C3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5261"/>
    <w:multiLevelType w:val="hybridMultilevel"/>
    <w:tmpl w:val="57361CD2"/>
    <w:lvl w:ilvl="0" w:tplc="FD0A0CB2">
      <w:start w:val="5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96E6871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BA623D8"/>
    <w:multiLevelType w:val="multilevel"/>
    <w:tmpl w:val="8F1464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E3EAD"/>
    <w:multiLevelType w:val="multilevel"/>
    <w:tmpl w:val="54524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A2B42"/>
    <w:multiLevelType w:val="hybridMultilevel"/>
    <w:tmpl w:val="90024588"/>
    <w:lvl w:ilvl="0" w:tplc="6C2690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5A72126"/>
    <w:multiLevelType w:val="hybridMultilevel"/>
    <w:tmpl w:val="E9B215B8"/>
    <w:lvl w:ilvl="0" w:tplc="3C20FA4C">
      <w:start w:val="1"/>
      <w:numFmt w:val="decimal"/>
      <w:lvlText w:val="%1."/>
      <w:lvlJc w:val="left"/>
      <w:pPr>
        <w:ind w:left="71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21220B7"/>
    <w:multiLevelType w:val="multilevel"/>
    <w:tmpl w:val="6EFE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ED0BC2"/>
    <w:multiLevelType w:val="multilevel"/>
    <w:tmpl w:val="93269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A27561"/>
    <w:multiLevelType w:val="multilevel"/>
    <w:tmpl w:val="C248FE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EF1565"/>
    <w:multiLevelType w:val="hybridMultilevel"/>
    <w:tmpl w:val="6E1A5F62"/>
    <w:lvl w:ilvl="0" w:tplc="DE2827F6">
      <w:start w:val="1"/>
      <w:numFmt w:val="decimal"/>
      <w:lvlText w:val="%1."/>
      <w:lvlJc w:val="left"/>
      <w:pPr>
        <w:ind w:left="111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>
    <w:nsid w:val="68BD7712"/>
    <w:multiLevelType w:val="hybridMultilevel"/>
    <w:tmpl w:val="D6B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B77CD9"/>
    <w:multiLevelType w:val="multilevel"/>
    <w:tmpl w:val="A92EC6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9E"/>
    <w:rsid w:val="00054AF3"/>
    <w:rsid w:val="00072E5E"/>
    <w:rsid w:val="000A35B8"/>
    <w:rsid w:val="000C305E"/>
    <w:rsid w:val="00167DFC"/>
    <w:rsid w:val="001A52D1"/>
    <w:rsid w:val="001B5488"/>
    <w:rsid w:val="001C4C74"/>
    <w:rsid w:val="002401F2"/>
    <w:rsid w:val="002E2F20"/>
    <w:rsid w:val="00304859"/>
    <w:rsid w:val="00381E0F"/>
    <w:rsid w:val="003A53EA"/>
    <w:rsid w:val="003C3CA8"/>
    <w:rsid w:val="003F23C4"/>
    <w:rsid w:val="004007A9"/>
    <w:rsid w:val="004244F5"/>
    <w:rsid w:val="00424654"/>
    <w:rsid w:val="00437278"/>
    <w:rsid w:val="0046224A"/>
    <w:rsid w:val="004971A1"/>
    <w:rsid w:val="00592FE9"/>
    <w:rsid w:val="005D70B1"/>
    <w:rsid w:val="00611AC0"/>
    <w:rsid w:val="006E1F2D"/>
    <w:rsid w:val="0071438E"/>
    <w:rsid w:val="00740D4D"/>
    <w:rsid w:val="007519FF"/>
    <w:rsid w:val="0075479A"/>
    <w:rsid w:val="00773614"/>
    <w:rsid w:val="007A6B68"/>
    <w:rsid w:val="008300A6"/>
    <w:rsid w:val="00891D6E"/>
    <w:rsid w:val="008B71AF"/>
    <w:rsid w:val="008E6117"/>
    <w:rsid w:val="008E6D92"/>
    <w:rsid w:val="00915527"/>
    <w:rsid w:val="00925297"/>
    <w:rsid w:val="00973B65"/>
    <w:rsid w:val="009B58DA"/>
    <w:rsid w:val="00A04207"/>
    <w:rsid w:val="00A06CD0"/>
    <w:rsid w:val="00B42609"/>
    <w:rsid w:val="00B46734"/>
    <w:rsid w:val="00B64DC6"/>
    <w:rsid w:val="00B759EE"/>
    <w:rsid w:val="00BE1AFB"/>
    <w:rsid w:val="00BF544B"/>
    <w:rsid w:val="00C00F3E"/>
    <w:rsid w:val="00C01C6D"/>
    <w:rsid w:val="00C066CC"/>
    <w:rsid w:val="00C32CAC"/>
    <w:rsid w:val="00C95E2B"/>
    <w:rsid w:val="00D43C35"/>
    <w:rsid w:val="00D46548"/>
    <w:rsid w:val="00D60270"/>
    <w:rsid w:val="00D81702"/>
    <w:rsid w:val="00DB1874"/>
    <w:rsid w:val="00DC15C4"/>
    <w:rsid w:val="00E57BB7"/>
    <w:rsid w:val="00E9255B"/>
    <w:rsid w:val="00EF7024"/>
    <w:rsid w:val="00F129F8"/>
    <w:rsid w:val="00F20223"/>
    <w:rsid w:val="00F96F9E"/>
    <w:rsid w:val="00FA5089"/>
    <w:rsid w:val="00FB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CA8"/>
  </w:style>
  <w:style w:type="paragraph" w:styleId="1">
    <w:name w:val="heading 1"/>
    <w:basedOn w:val="a"/>
    <w:link w:val="10"/>
    <w:uiPriority w:val="9"/>
    <w:qFormat/>
    <w:rsid w:val="00F96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96F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6F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96F9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onsplusnormal">
    <w:name w:val="consplusnormal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96F9E"/>
    <w:rPr>
      <w:color w:val="0000FF"/>
      <w:u w:val="single"/>
    </w:rPr>
  </w:style>
  <w:style w:type="character" w:styleId="a4">
    <w:name w:val="Strong"/>
    <w:basedOn w:val="a0"/>
    <w:uiPriority w:val="22"/>
    <w:qFormat/>
    <w:rsid w:val="00F96F9E"/>
    <w:rPr>
      <w:b/>
      <w:bCs/>
    </w:rPr>
  </w:style>
  <w:style w:type="paragraph" w:styleId="a5">
    <w:name w:val="Normal (Web)"/>
    <w:basedOn w:val="a"/>
    <w:uiPriority w:val="99"/>
    <w:semiHidden/>
    <w:unhideWhenUsed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96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A6B68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A508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E1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F2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B467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4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9sbmqj6a4e8a.xn--p1ai/documents/196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10</cp:revision>
  <cp:lastPrinted>2023-03-20T11:58:00Z</cp:lastPrinted>
  <dcterms:created xsi:type="dcterms:W3CDTF">2023-03-17T09:52:00Z</dcterms:created>
  <dcterms:modified xsi:type="dcterms:W3CDTF">2023-03-29T07:28:00Z</dcterms:modified>
</cp:coreProperties>
</file>