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Ind w:w="-176" w:type="dxa"/>
        <w:tblLook w:val="04A0" w:firstRow="1" w:lastRow="0" w:firstColumn="1" w:lastColumn="0" w:noHBand="0" w:noVBand="1"/>
      </w:tblPr>
      <w:tblGrid>
        <w:gridCol w:w="4928"/>
      </w:tblGrid>
      <w:tr w:rsidR="00631E77" w:rsidRPr="00631E77" w:rsidTr="00535875">
        <w:trPr>
          <w:trHeight w:val="3401"/>
        </w:trPr>
        <w:tc>
          <w:tcPr>
            <w:tcW w:w="4928" w:type="dxa"/>
          </w:tcPr>
          <w:p w:rsidR="00631E77" w:rsidRPr="00631E77" w:rsidRDefault="00631E77" w:rsidP="003E52E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7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31E77" w:rsidRPr="00631E77" w:rsidRDefault="00631E77" w:rsidP="003E52E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BF4AE5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КРАСНОЯРИХА</w:t>
            </w:r>
          </w:p>
          <w:p w:rsidR="00631E77" w:rsidRPr="00631E77" w:rsidRDefault="00631E77" w:rsidP="003E52E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7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631E77" w:rsidRPr="00631E77" w:rsidRDefault="00631E77" w:rsidP="003E52E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77">
              <w:rPr>
                <w:rFonts w:ascii="Times New Roman" w:hAnsi="Times New Roman" w:cs="Times New Roman"/>
                <w:b/>
                <w:sz w:val="28"/>
                <w:szCs w:val="28"/>
              </w:rPr>
              <w:t>ЧЕЛНО-ВЕРШИНСКИЙ</w:t>
            </w:r>
          </w:p>
          <w:p w:rsidR="00631E77" w:rsidRPr="00631E77" w:rsidRDefault="00631E77" w:rsidP="003E52E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77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631E77" w:rsidRPr="00631E77" w:rsidRDefault="00631E77" w:rsidP="003E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77" w:rsidRDefault="00631E77" w:rsidP="0063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7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31E77" w:rsidRPr="00631E77" w:rsidRDefault="00631E77" w:rsidP="0080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7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058E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E2916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8058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291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631E7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35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A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631E77" w:rsidRPr="00631E77" w:rsidRDefault="00631E77" w:rsidP="00631E77">
      <w:pPr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</w:p>
    <w:p w:rsidR="00631E77" w:rsidRPr="00631E77" w:rsidRDefault="008058E2" w:rsidP="00631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8E2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Самарской области от 24.03.2023 №228 «Об особом противопожарном режиме на территории Самарской области», в соответствии со ст. 30 Федерального закона Российской Федерации №69-ФЗ от 21.12.1994 г. «О пожарной безопасности», ст. 12 Закона Самарской области №177-ГД от 11.10.2005 года «О пожарной безопасности», </w:t>
      </w:r>
      <w:r w:rsidR="00631E77" w:rsidRPr="008058E2">
        <w:rPr>
          <w:rFonts w:ascii="Times New Roman" w:hAnsi="Times New Roman" w:cs="Times New Roman"/>
          <w:sz w:val="28"/>
          <w:szCs w:val="28"/>
        </w:rPr>
        <w:t>в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 целях обеспечения пожарной безопасности на территории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proofErr w:type="gramEnd"/>
    </w:p>
    <w:p w:rsidR="00631E77" w:rsidRPr="00631E77" w:rsidRDefault="00631E77" w:rsidP="00631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1E77" w:rsidRPr="00631E77" w:rsidRDefault="00631E77" w:rsidP="00631E77">
      <w:pPr>
        <w:pStyle w:val="ConsNormal"/>
        <w:widowControl/>
        <w:spacing w:line="276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1. Установить особый противопожарный режим на территории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="00535875">
        <w:rPr>
          <w:rFonts w:ascii="Times New Roman" w:hAnsi="Times New Roman" w:cs="Times New Roman"/>
          <w:sz w:val="28"/>
          <w:szCs w:val="28"/>
        </w:rPr>
        <w:t xml:space="preserve"> с </w:t>
      </w:r>
      <w:r w:rsidR="008058E2">
        <w:rPr>
          <w:rFonts w:ascii="Times New Roman" w:hAnsi="Times New Roman" w:cs="Times New Roman"/>
          <w:sz w:val="28"/>
          <w:szCs w:val="28"/>
        </w:rPr>
        <w:t>03</w:t>
      </w:r>
      <w:r w:rsidRPr="00631E77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8058E2">
        <w:rPr>
          <w:rFonts w:ascii="Times New Roman" w:hAnsi="Times New Roman" w:cs="Times New Roman"/>
          <w:sz w:val="28"/>
          <w:szCs w:val="28"/>
        </w:rPr>
        <w:t>20 апреля</w:t>
      </w:r>
      <w:r w:rsidRPr="00631E77">
        <w:rPr>
          <w:rFonts w:ascii="Times New Roman" w:hAnsi="Times New Roman" w:cs="Times New Roman"/>
          <w:sz w:val="28"/>
          <w:szCs w:val="28"/>
        </w:rPr>
        <w:t xml:space="preserve"> 202</w:t>
      </w:r>
      <w:r w:rsidR="008058E2">
        <w:rPr>
          <w:rFonts w:ascii="Times New Roman" w:hAnsi="Times New Roman" w:cs="Times New Roman"/>
          <w:sz w:val="28"/>
          <w:szCs w:val="28"/>
        </w:rPr>
        <w:t>3</w:t>
      </w:r>
      <w:r w:rsidRPr="00631E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31E77" w:rsidRPr="00631E77" w:rsidRDefault="00631E77" w:rsidP="00631E77">
      <w:pPr>
        <w:pStyle w:val="ConsNormal"/>
        <w:widowControl/>
        <w:spacing w:line="276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2. Утвердить на период действия особого противопожарного режима на территории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Pr="00631E77">
        <w:rPr>
          <w:rFonts w:ascii="Times New Roman" w:hAnsi="Times New Roman" w:cs="Times New Roman"/>
          <w:sz w:val="28"/>
          <w:szCs w:val="28"/>
        </w:rPr>
        <w:t xml:space="preserve"> дополнительные требования пожарной безопасности (Приложение № 1).</w:t>
      </w:r>
    </w:p>
    <w:p w:rsidR="00631E77" w:rsidRPr="00631E77" w:rsidRDefault="00631E77" w:rsidP="00631E77">
      <w:pPr>
        <w:pStyle w:val="ConsNormal"/>
        <w:widowControl/>
        <w:spacing w:line="276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3. Руководителям предприятий, учреждений и организаций всех форм собственности обеспечить безусловное выполнение утвержденных мероприятий.</w:t>
      </w:r>
    </w:p>
    <w:p w:rsidR="00631E77" w:rsidRPr="00631E77" w:rsidRDefault="00631E77" w:rsidP="00631E77">
      <w:pPr>
        <w:pStyle w:val="2"/>
        <w:spacing w:before="20" w:after="20" w:line="276" w:lineRule="auto"/>
        <w:ind w:left="0" w:right="113" w:firstLine="709"/>
        <w:jc w:val="both"/>
        <w:rPr>
          <w:spacing w:val="-2"/>
          <w:position w:val="-2"/>
          <w:szCs w:val="28"/>
        </w:rPr>
      </w:pPr>
      <w:r w:rsidRPr="00631E77">
        <w:rPr>
          <w:szCs w:val="28"/>
        </w:rPr>
        <w:t>4</w:t>
      </w:r>
      <w:r w:rsidRPr="00631E77">
        <w:rPr>
          <w:spacing w:val="-2"/>
          <w:position w:val="-2"/>
          <w:szCs w:val="28"/>
        </w:rPr>
        <w:t xml:space="preserve">. </w:t>
      </w:r>
      <w:proofErr w:type="gramStart"/>
      <w:r w:rsidRPr="00631E77">
        <w:rPr>
          <w:spacing w:val="-2"/>
          <w:position w:val="-2"/>
          <w:szCs w:val="28"/>
        </w:rPr>
        <w:t>Контроль за</w:t>
      </w:r>
      <w:proofErr w:type="gramEnd"/>
      <w:r w:rsidRPr="00631E77">
        <w:rPr>
          <w:spacing w:val="-2"/>
          <w:position w:val="-2"/>
          <w:szCs w:val="28"/>
        </w:rPr>
        <w:t xml:space="preserve"> исполнением настоящего постановления </w:t>
      </w:r>
      <w:r>
        <w:rPr>
          <w:spacing w:val="-2"/>
          <w:position w:val="-2"/>
          <w:szCs w:val="28"/>
        </w:rPr>
        <w:t>оставляю за собой.</w:t>
      </w:r>
    </w:p>
    <w:p w:rsidR="00631E77" w:rsidRPr="00631E77" w:rsidRDefault="00631E77" w:rsidP="00631E77">
      <w:pPr>
        <w:pStyle w:val="ConsNormal"/>
        <w:widowControl/>
        <w:spacing w:line="276" w:lineRule="auto"/>
        <w:ind w:right="113" w:firstLine="709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5. </w:t>
      </w:r>
      <w:r w:rsidR="00535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1418E">
        <w:rPr>
          <w:rFonts w:ascii="Times New Roman" w:hAnsi="Times New Roman" w:cs="Times New Roman"/>
          <w:sz w:val="28"/>
          <w:szCs w:val="28"/>
        </w:rPr>
        <w:t xml:space="preserve"> и в газете «Официальный вестник»</w:t>
      </w:r>
      <w:r w:rsidRPr="00631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E77" w:rsidRDefault="00631E77" w:rsidP="00631E77">
      <w:pPr>
        <w:pStyle w:val="ConsNormal"/>
        <w:widowControl/>
        <w:ind w:left="170" w:right="11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18E" w:rsidRDefault="0011418E" w:rsidP="00631E77">
      <w:pPr>
        <w:pStyle w:val="ConsNormal"/>
        <w:widowControl/>
        <w:ind w:left="170" w:right="11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18E" w:rsidRPr="00631E77" w:rsidRDefault="0011418E" w:rsidP="00631E77">
      <w:pPr>
        <w:pStyle w:val="ConsNormal"/>
        <w:widowControl/>
        <w:ind w:left="170" w:right="11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E77" w:rsidRPr="00631E77" w:rsidRDefault="00631E77" w:rsidP="00631E77">
      <w:pPr>
        <w:pStyle w:val="ConsNormal"/>
        <w:widowControl/>
        <w:ind w:left="170" w:right="11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31E77" w:rsidRPr="00631E77" w:rsidRDefault="00BF4AE5" w:rsidP="00631E77">
      <w:pPr>
        <w:pStyle w:val="ConsNormal"/>
        <w:widowControl/>
        <w:ind w:left="170" w:right="113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Краснояриха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    </w:t>
      </w:r>
      <w:r w:rsidR="00631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Ф.А. Усманов</w:t>
      </w:r>
    </w:p>
    <w:p w:rsidR="00631E77" w:rsidRPr="00631E77" w:rsidRDefault="00631E77" w:rsidP="00631E77">
      <w:pPr>
        <w:jc w:val="right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631E7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31E77" w:rsidRPr="00631E77" w:rsidRDefault="00631E77" w:rsidP="00631E77">
      <w:pPr>
        <w:pStyle w:val="a3"/>
        <w:spacing w:after="0"/>
        <w:ind w:left="2801"/>
        <w:jc w:val="right"/>
        <w:rPr>
          <w:sz w:val="28"/>
          <w:szCs w:val="28"/>
        </w:rPr>
      </w:pPr>
      <w:r w:rsidRPr="00631E77">
        <w:rPr>
          <w:sz w:val="28"/>
          <w:szCs w:val="28"/>
        </w:rPr>
        <w:t xml:space="preserve"> к постановлению администрации</w:t>
      </w:r>
    </w:p>
    <w:p w:rsidR="00631E77" w:rsidRPr="00631E77" w:rsidRDefault="00631E77" w:rsidP="00631E77">
      <w:pPr>
        <w:pStyle w:val="a3"/>
        <w:spacing w:after="0"/>
        <w:ind w:left="2801"/>
        <w:jc w:val="right"/>
        <w:rPr>
          <w:sz w:val="28"/>
          <w:szCs w:val="28"/>
        </w:rPr>
      </w:pPr>
      <w:r w:rsidRPr="00631E77">
        <w:rPr>
          <w:sz w:val="28"/>
          <w:szCs w:val="28"/>
        </w:rPr>
        <w:t xml:space="preserve"> сельского поселения </w:t>
      </w:r>
      <w:r w:rsidR="00BF4AE5">
        <w:rPr>
          <w:sz w:val="28"/>
          <w:szCs w:val="28"/>
        </w:rPr>
        <w:t>Краснояриха</w:t>
      </w:r>
      <w:r w:rsidRPr="00631E77">
        <w:rPr>
          <w:sz w:val="28"/>
          <w:szCs w:val="28"/>
        </w:rPr>
        <w:t xml:space="preserve"> </w:t>
      </w:r>
    </w:p>
    <w:p w:rsidR="00631E77" w:rsidRPr="00631E77" w:rsidRDefault="00631E77" w:rsidP="00631E77">
      <w:pPr>
        <w:ind w:left="2800"/>
        <w:jc w:val="right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от «</w:t>
      </w:r>
      <w:r w:rsidR="00CD7AF3">
        <w:rPr>
          <w:rFonts w:ascii="Times New Roman" w:hAnsi="Times New Roman" w:cs="Times New Roman"/>
          <w:sz w:val="28"/>
          <w:szCs w:val="28"/>
        </w:rPr>
        <w:t>03</w:t>
      </w:r>
      <w:r w:rsidRPr="00631E77">
        <w:rPr>
          <w:rFonts w:ascii="Times New Roman" w:hAnsi="Times New Roman" w:cs="Times New Roman"/>
          <w:sz w:val="28"/>
          <w:szCs w:val="28"/>
        </w:rPr>
        <w:t>» апреля 202</w:t>
      </w:r>
      <w:r w:rsidR="00CD7AF3">
        <w:rPr>
          <w:rFonts w:ascii="Times New Roman" w:hAnsi="Times New Roman" w:cs="Times New Roman"/>
          <w:sz w:val="28"/>
          <w:szCs w:val="28"/>
        </w:rPr>
        <w:t>3</w:t>
      </w:r>
      <w:r w:rsidR="00535875">
        <w:rPr>
          <w:rFonts w:ascii="Times New Roman" w:hAnsi="Times New Roman" w:cs="Times New Roman"/>
          <w:sz w:val="28"/>
          <w:szCs w:val="28"/>
        </w:rPr>
        <w:t xml:space="preserve"> </w:t>
      </w:r>
      <w:r w:rsidRPr="00631E77">
        <w:rPr>
          <w:rFonts w:ascii="Times New Roman" w:hAnsi="Times New Roman" w:cs="Times New Roman"/>
          <w:sz w:val="28"/>
          <w:szCs w:val="28"/>
        </w:rPr>
        <w:t>г. №</w:t>
      </w:r>
      <w:r w:rsidR="00535875">
        <w:rPr>
          <w:rFonts w:ascii="Times New Roman" w:hAnsi="Times New Roman" w:cs="Times New Roman"/>
          <w:sz w:val="28"/>
          <w:szCs w:val="28"/>
        </w:rPr>
        <w:t xml:space="preserve"> </w:t>
      </w:r>
      <w:r w:rsidR="00BF4AE5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631E77" w:rsidRPr="00631E77" w:rsidRDefault="00631E77" w:rsidP="00631E77">
      <w:pPr>
        <w:ind w:left="2800"/>
        <w:jc w:val="center"/>
        <w:rPr>
          <w:rFonts w:ascii="Times New Roman" w:hAnsi="Times New Roman" w:cs="Times New Roman"/>
          <w:sz w:val="28"/>
          <w:szCs w:val="28"/>
        </w:rPr>
      </w:pPr>
    </w:p>
    <w:p w:rsidR="00631E77" w:rsidRPr="00631E77" w:rsidRDefault="00631E77" w:rsidP="00631E7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31E77" w:rsidRPr="00631E77" w:rsidRDefault="00631E77" w:rsidP="00631E7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Дополнительные требования </w:t>
      </w:r>
    </w:p>
    <w:p w:rsidR="00631E77" w:rsidRPr="00631E77" w:rsidRDefault="00631E77" w:rsidP="00631E7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1E77">
        <w:rPr>
          <w:rFonts w:ascii="Times New Roman" w:hAnsi="Times New Roman" w:cs="Times New Roman"/>
          <w:sz w:val="28"/>
          <w:szCs w:val="28"/>
        </w:rPr>
        <w:t xml:space="preserve">пожарной безопасности, действующие на территории </w:t>
      </w:r>
      <w:proofErr w:type="gramEnd"/>
    </w:p>
    <w:p w:rsidR="00631E77" w:rsidRPr="00631E77" w:rsidRDefault="00631E77" w:rsidP="00631E7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Pr="00631E77">
        <w:rPr>
          <w:rFonts w:ascii="Times New Roman" w:hAnsi="Times New Roman" w:cs="Times New Roman"/>
          <w:sz w:val="28"/>
          <w:szCs w:val="28"/>
        </w:rPr>
        <w:t xml:space="preserve"> в период действия </w:t>
      </w:r>
    </w:p>
    <w:p w:rsidR="00631E77" w:rsidRPr="00631E77" w:rsidRDefault="00631E77" w:rsidP="00631E7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особого противопожарного режима в 202</w:t>
      </w:r>
      <w:r w:rsidR="00CD7AF3">
        <w:rPr>
          <w:rFonts w:ascii="Times New Roman" w:hAnsi="Times New Roman" w:cs="Times New Roman"/>
          <w:sz w:val="28"/>
          <w:szCs w:val="28"/>
        </w:rPr>
        <w:t>3</w:t>
      </w:r>
      <w:r w:rsidRPr="00631E77">
        <w:rPr>
          <w:rFonts w:ascii="Times New Roman" w:hAnsi="Times New Roman" w:cs="Times New Roman"/>
          <w:sz w:val="28"/>
          <w:szCs w:val="28"/>
        </w:rPr>
        <w:t xml:space="preserve"> году   </w:t>
      </w:r>
    </w:p>
    <w:p w:rsidR="00631E77" w:rsidRPr="00631E77" w:rsidRDefault="00631E77" w:rsidP="00631E7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E77" w:rsidRPr="00631E77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1. Запретить сжигание мусора, сухой растительности и отходов на территориях населенных пунктов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Pr="00631E77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proofErr w:type="gramStart"/>
      <w:r w:rsidRPr="00631E7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631E77">
        <w:rPr>
          <w:rFonts w:ascii="Times New Roman" w:hAnsi="Times New Roman" w:cs="Times New Roman"/>
          <w:sz w:val="28"/>
          <w:szCs w:val="28"/>
        </w:rPr>
        <w:t xml:space="preserve">аселенные пункты поселения), организаций, индивидуальных предпринимателей, приусадебных, садовых и дачных участках.  </w:t>
      </w:r>
    </w:p>
    <w:p w:rsidR="00631E77" w:rsidRPr="00631E77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2. Запретить использование противопожарных расстояний между зданиями, сооружениями и строениями, между земельными участками для складирования материалов, оборудования, тары, мусора и иных предметов, для стоянки транспорта и строительства (установки) зданий и сооружений, для разведения костров и сжигания отходов и тары. </w:t>
      </w:r>
    </w:p>
    <w:p w:rsidR="00631E77" w:rsidRPr="00631E77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3. Запретить применение пиротехнических изделий и огневых эффектов в зданиях (сооружениях) и на открытых территориях населенных пунктов поселения.</w:t>
      </w:r>
    </w:p>
    <w:p w:rsidR="00631E77" w:rsidRPr="00631E77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4.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поселения, обязаны производить регулярную уборку мусора и покос растительности на территории данных земельных участков и на прилегающих территориях, </w:t>
      </w:r>
      <w:proofErr w:type="gramStart"/>
      <w:r w:rsidRPr="00631E77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631E77">
        <w:rPr>
          <w:rFonts w:ascii="Times New Roman" w:hAnsi="Times New Roman" w:cs="Times New Roman"/>
          <w:sz w:val="28"/>
          <w:szCs w:val="28"/>
        </w:rPr>
        <w:t xml:space="preserve"> которой установлены нормативным правовым актом органа местного самоуправления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Pr="00631E7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31E77" w:rsidRPr="00631E77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5. Рекомендовать руководителям предприятий, учреждений и организаций  подготовить и установить на объектах пожарные щиты с набором инвентаря, бочки с водой, ящики с песком. </w:t>
      </w:r>
    </w:p>
    <w:p w:rsidR="00631E77" w:rsidRPr="00631E77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6. Администрации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Pr="00631E77">
        <w:rPr>
          <w:rFonts w:ascii="Times New Roman" w:hAnsi="Times New Roman" w:cs="Times New Roman"/>
          <w:sz w:val="28"/>
          <w:szCs w:val="28"/>
        </w:rPr>
        <w:t xml:space="preserve"> обеспечить: </w:t>
      </w:r>
    </w:p>
    <w:p w:rsidR="00CD7AF3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6.1. Информирование населения на сходах граждан о правилах пожарной безопасности. Проведение собраний граждан с целью инструктажа населения по вопросам обеспечения пожарной безопасности, обходов  жителей и проведение разъяснительной работы.</w:t>
      </w:r>
    </w:p>
    <w:p w:rsidR="00631E77" w:rsidRPr="00631E77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6.2. Организацию проведения субботников по очистке от горючих отходов (мусора, тары, опавших листьев, сухой травы) территории населенных пунктов поселения, предприятий, учреждений, а также участков, прилегающих к жилым домам и иным постройкам.</w:t>
      </w:r>
    </w:p>
    <w:p w:rsidR="00631E77" w:rsidRPr="00631E77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6.3. Устройство минерализованных полос (опашка) населенных пунктов поселения, своевременное скашивание и уборку сухой травянистой растительности, тростника на территории общего пользования населенных </w:t>
      </w:r>
      <w:r w:rsidRPr="00631E77">
        <w:rPr>
          <w:rFonts w:ascii="Times New Roman" w:hAnsi="Times New Roman" w:cs="Times New Roman"/>
          <w:sz w:val="28"/>
          <w:szCs w:val="28"/>
        </w:rPr>
        <w:lastRenderedPageBreak/>
        <w:t xml:space="preserve">пунктов поселения, в том числе в поймах рек, находящихся в границах населенных пунктов поселения. </w:t>
      </w:r>
    </w:p>
    <w:p w:rsidR="00631E77" w:rsidRPr="00631E77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6.4. Организацию рейдов по местам летнего отдыха граждан с целью пресечения возможных нарушений требований пожарной безопасности. </w:t>
      </w:r>
    </w:p>
    <w:p w:rsidR="00631E77" w:rsidRPr="00631E77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6.5. Организацию несения дежурства членами добровольной пожарной дружины на территории населенных пунктов поселения. </w:t>
      </w:r>
    </w:p>
    <w:p w:rsidR="00631E77" w:rsidRPr="00631E77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6.6. Готовность добровольных пожарных команд на территории сельского поселения к тушению природных пожаров.</w:t>
      </w:r>
    </w:p>
    <w:p w:rsidR="00631E77" w:rsidRPr="00631E77" w:rsidRDefault="00631E77" w:rsidP="00631E7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6.7. Исправное состояние пожарных гидрантов в поселении.</w:t>
      </w:r>
    </w:p>
    <w:p w:rsidR="00631E77" w:rsidRPr="00631E77" w:rsidRDefault="00631E77" w:rsidP="00631E7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6.8.  Условия для забора воды из источников наружного водоснабжения. </w:t>
      </w:r>
    </w:p>
    <w:p w:rsidR="00631E77" w:rsidRPr="00631E77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6.9. Подготовку водовозной и землеройной техники к использованию пожаротушения по требованию государственной противопожарной службы.</w:t>
      </w:r>
    </w:p>
    <w:p w:rsidR="00631E77" w:rsidRPr="00631E77" w:rsidRDefault="00631E77" w:rsidP="00631E7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6.10. В необходимых размерах резервный фонд горюче-смазочных материалов и огнетушащих средств. </w:t>
      </w:r>
    </w:p>
    <w:p w:rsidR="00631E77" w:rsidRPr="00631E77" w:rsidRDefault="00631E77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7. При наступлении </w:t>
      </w:r>
      <w:r w:rsidRPr="00631E7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31E77">
        <w:rPr>
          <w:rFonts w:ascii="Times New Roman" w:hAnsi="Times New Roman" w:cs="Times New Roman"/>
          <w:sz w:val="28"/>
          <w:szCs w:val="28"/>
        </w:rPr>
        <w:t>-</w:t>
      </w:r>
      <w:r w:rsidRPr="00631E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1E77">
        <w:rPr>
          <w:rFonts w:ascii="Times New Roman" w:hAnsi="Times New Roman" w:cs="Times New Roman"/>
          <w:sz w:val="28"/>
          <w:szCs w:val="28"/>
        </w:rPr>
        <w:t xml:space="preserve"> классов пожарной опасности в лесах устанавливается запрет на посещение лесов. </w:t>
      </w:r>
    </w:p>
    <w:p w:rsidR="00631E77" w:rsidRPr="00631E77" w:rsidRDefault="00631E77" w:rsidP="00631E7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E77" w:rsidRPr="00631E77" w:rsidRDefault="00631E77" w:rsidP="00631E77">
      <w:pPr>
        <w:rPr>
          <w:rFonts w:ascii="Times New Roman" w:hAnsi="Times New Roman" w:cs="Times New Roman"/>
          <w:b/>
          <w:sz w:val="28"/>
          <w:szCs w:val="28"/>
        </w:rPr>
      </w:pPr>
    </w:p>
    <w:p w:rsidR="00952BAA" w:rsidRPr="00631E77" w:rsidRDefault="00952BAA">
      <w:pPr>
        <w:rPr>
          <w:rFonts w:ascii="Times New Roman" w:hAnsi="Times New Roman" w:cs="Times New Roman"/>
          <w:sz w:val="28"/>
          <w:szCs w:val="28"/>
        </w:rPr>
      </w:pPr>
    </w:p>
    <w:sectPr w:rsidR="00952BAA" w:rsidRPr="00631E77" w:rsidSect="00535875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77"/>
    <w:rsid w:val="00032BBD"/>
    <w:rsid w:val="0011418E"/>
    <w:rsid w:val="003E52E9"/>
    <w:rsid w:val="004B2CC1"/>
    <w:rsid w:val="00535875"/>
    <w:rsid w:val="005E2916"/>
    <w:rsid w:val="00631E77"/>
    <w:rsid w:val="008058E2"/>
    <w:rsid w:val="008F6AA8"/>
    <w:rsid w:val="00952BAA"/>
    <w:rsid w:val="00A33C62"/>
    <w:rsid w:val="00B23A67"/>
    <w:rsid w:val="00B52D4B"/>
    <w:rsid w:val="00BC53B4"/>
    <w:rsid w:val="00BF4AE5"/>
    <w:rsid w:val="00C574F1"/>
    <w:rsid w:val="00CC02B9"/>
    <w:rsid w:val="00C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E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1E7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631E77"/>
    <w:pPr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31E77"/>
    <w:rPr>
      <w:rFonts w:ascii="Times New Roman" w:eastAsia="Times New Roman" w:hAnsi="Times New Roman" w:cs="Times New Roman"/>
      <w:bCs/>
      <w:color w:val="000000"/>
      <w:sz w:val="28"/>
      <w:szCs w:val="20"/>
    </w:rPr>
  </w:style>
  <w:style w:type="paragraph" w:customStyle="1" w:styleId="ConsNormal">
    <w:name w:val="ConsNormal"/>
    <w:rsid w:val="00631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5">
    <w:name w:val="No Spacing"/>
    <w:uiPriority w:val="1"/>
    <w:qFormat/>
    <w:rsid w:val="00631E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F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E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1E7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631E77"/>
    <w:pPr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31E77"/>
    <w:rPr>
      <w:rFonts w:ascii="Times New Roman" w:eastAsia="Times New Roman" w:hAnsi="Times New Roman" w:cs="Times New Roman"/>
      <w:bCs/>
      <w:color w:val="000000"/>
      <w:sz w:val="28"/>
      <w:szCs w:val="20"/>
    </w:rPr>
  </w:style>
  <w:style w:type="paragraph" w:customStyle="1" w:styleId="ConsNormal">
    <w:name w:val="ConsNormal"/>
    <w:rsid w:val="00631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5">
    <w:name w:val="No Spacing"/>
    <w:uiPriority w:val="1"/>
    <w:qFormat/>
    <w:rsid w:val="00631E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F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5</cp:revision>
  <cp:lastPrinted>2023-04-03T08:01:00Z</cp:lastPrinted>
  <dcterms:created xsi:type="dcterms:W3CDTF">2023-04-03T05:15:00Z</dcterms:created>
  <dcterms:modified xsi:type="dcterms:W3CDTF">2023-04-03T08:01:00Z</dcterms:modified>
</cp:coreProperties>
</file>