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B" w:rsidRPr="005E09D5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E09D5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</w:t>
      </w:r>
    </w:p>
    <w:p w:rsidR="00652F8B" w:rsidRPr="005E09D5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  <w:r w:rsidR="006E1205" w:rsidRPr="005E09D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52F8B" w:rsidRPr="005E09D5" w:rsidRDefault="00E6391A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52F8B" w:rsidRPr="005E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9D5"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="00652F8B" w:rsidRPr="005E09D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52F8B" w:rsidRPr="005E09D5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5E09D5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       ЧЕЛНО-ВЕРШИНСКИЙ</w:t>
      </w:r>
    </w:p>
    <w:p w:rsidR="00652F8B" w:rsidRPr="005E09D5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       САМАРСКОЙ ОБЛАСТИ   </w:t>
      </w:r>
    </w:p>
    <w:p w:rsidR="00652F8B" w:rsidRPr="005E09D5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5E09D5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 </w:t>
      </w:r>
    </w:p>
    <w:p w:rsidR="00652F8B" w:rsidRPr="005E09D5" w:rsidRDefault="00652F8B" w:rsidP="007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09D5">
        <w:rPr>
          <w:sz w:val="28"/>
          <w:szCs w:val="28"/>
        </w:rPr>
        <w:t xml:space="preserve">   </w:t>
      </w:r>
      <w:r w:rsidR="007C4DED" w:rsidRPr="005E09D5">
        <w:rPr>
          <w:sz w:val="28"/>
          <w:szCs w:val="28"/>
        </w:rPr>
        <w:t xml:space="preserve">  </w:t>
      </w:r>
      <w:proofErr w:type="gramStart"/>
      <w:r w:rsidR="00CC4692" w:rsidRPr="005E09D5">
        <w:rPr>
          <w:rFonts w:ascii="Times New Roman" w:hAnsi="Times New Roman" w:cs="Times New Roman"/>
          <w:sz w:val="28"/>
          <w:szCs w:val="28"/>
        </w:rPr>
        <w:t>о</w:t>
      </w:r>
      <w:r w:rsidRPr="005E09D5">
        <w:rPr>
          <w:rFonts w:ascii="Times New Roman" w:hAnsi="Times New Roman" w:cs="Times New Roman"/>
          <w:sz w:val="28"/>
          <w:szCs w:val="28"/>
        </w:rPr>
        <w:t>т</w:t>
      </w:r>
      <w:r w:rsidR="00CC4692" w:rsidRPr="005E09D5">
        <w:rPr>
          <w:rFonts w:ascii="Times New Roman" w:hAnsi="Times New Roman" w:cs="Times New Roman"/>
          <w:sz w:val="28"/>
          <w:szCs w:val="28"/>
        </w:rPr>
        <w:t xml:space="preserve"> </w:t>
      </w:r>
      <w:r w:rsidR="00275768">
        <w:rPr>
          <w:rFonts w:ascii="Times New Roman" w:hAnsi="Times New Roman" w:cs="Times New Roman"/>
          <w:sz w:val="28"/>
          <w:szCs w:val="28"/>
        </w:rPr>
        <w:t xml:space="preserve"> 24</w:t>
      </w:r>
      <w:proofErr w:type="gramEnd"/>
      <w:r w:rsidR="00275768">
        <w:rPr>
          <w:rFonts w:ascii="Times New Roman" w:hAnsi="Times New Roman" w:cs="Times New Roman"/>
          <w:sz w:val="28"/>
          <w:szCs w:val="28"/>
        </w:rPr>
        <w:t xml:space="preserve"> мая </w:t>
      </w:r>
      <w:r w:rsidR="007C4DED" w:rsidRPr="005E09D5">
        <w:rPr>
          <w:rFonts w:ascii="Times New Roman" w:hAnsi="Times New Roman" w:cs="Times New Roman"/>
          <w:sz w:val="28"/>
          <w:szCs w:val="28"/>
        </w:rPr>
        <w:t>2023</w:t>
      </w:r>
      <w:r w:rsidRPr="005E09D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F24" w:rsidRPr="005E09D5">
        <w:rPr>
          <w:rFonts w:ascii="Times New Roman" w:hAnsi="Times New Roman" w:cs="Times New Roman"/>
          <w:sz w:val="28"/>
          <w:szCs w:val="28"/>
        </w:rPr>
        <w:t xml:space="preserve"> </w:t>
      </w:r>
      <w:r w:rsidR="00275768">
        <w:rPr>
          <w:rFonts w:ascii="Times New Roman" w:hAnsi="Times New Roman" w:cs="Times New Roman"/>
          <w:sz w:val="28"/>
          <w:szCs w:val="28"/>
        </w:rPr>
        <w:t>33</w:t>
      </w:r>
      <w:r w:rsidRPr="005E09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0B56" w:rsidRPr="005E09D5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63CC" w:rsidRPr="005E09D5" w:rsidRDefault="003D55B7" w:rsidP="009122C3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9D5">
        <w:rPr>
          <w:rFonts w:ascii="Times New Roman" w:hAnsi="Times New Roman" w:cs="Times New Roman"/>
          <w:sz w:val="28"/>
          <w:szCs w:val="28"/>
        </w:rPr>
        <w:t xml:space="preserve">      </w:t>
      </w:r>
      <w:r w:rsidR="00853C79" w:rsidRPr="005E09D5">
        <w:rPr>
          <w:rFonts w:ascii="Times New Roman" w:hAnsi="Times New Roman" w:cs="Times New Roman"/>
          <w:sz w:val="28"/>
          <w:szCs w:val="28"/>
        </w:rPr>
        <w:t xml:space="preserve"> </w:t>
      </w:r>
      <w:r w:rsidRPr="005E09D5"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5D0B56" w:rsidRPr="005E09D5">
        <w:rPr>
          <w:rFonts w:ascii="Times New Roman" w:hAnsi="Times New Roman" w:cs="Times New Roman"/>
          <w:sz w:val="28"/>
          <w:szCs w:val="28"/>
        </w:rPr>
        <w:t xml:space="preserve"> </w:t>
      </w:r>
      <w:r w:rsidR="004C5B67" w:rsidRPr="005E09D5">
        <w:rPr>
          <w:rFonts w:ascii="Times New Roman" w:hAnsi="Times New Roman" w:cs="Times New Roman"/>
          <w:sz w:val="28"/>
          <w:szCs w:val="28"/>
        </w:rPr>
        <w:t>утратившим</w:t>
      </w:r>
      <w:r w:rsidRPr="005E09D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 w:rsidRPr="005E09D5">
        <w:rPr>
          <w:rFonts w:ascii="Times New Roman" w:hAnsi="Times New Roman" w:cs="Times New Roman"/>
          <w:sz w:val="28"/>
        </w:rPr>
        <w:t xml:space="preserve">постановления администрации сельского 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</w:rPr>
        <w:t>Краснояриха</w:t>
      </w:r>
      <w:proofErr w:type="spellEnd"/>
      <w:r w:rsidR="007C4DED" w:rsidRPr="005E09D5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</w:t>
      </w:r>
      <w:r w:rsidR="00CE5268" w:rsidRPr="005E09D5">
        <w:rPr>
          <w:rFonts w:ascii="Times New Roman" w:hAnsi="Times New Roman" w:cs="Times New Roman"/>
          <w:sz w:val="28"/>
        </w:rPr>
        <w:t>от 25 ноября 2020 года № 62</w:t>
      </w:r>
      <w:r w:rsidR="007C4DED" w:rsidRPr="005E09D5">
        <w:rPr>
          <w:rFonts w:ascii="Times New Roman" w:hAnsi="Times New Roman" w:cs="Times New Roman"/>
          <w:sz w:val="28"/>
          <w:szCs w:val="28"/>
        </w:rPr>
        <w:t xml:space="preserve"> </w:t>
      </w:r>
      <w:r w:rsidR="00CE5268" w:rsidRPr="005E09D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E947E8" w:rsidRPr="005E09D5" w:rsidRDefault="00E947E8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5E09D5" w:rsidRDefault="007A1988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09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56" w:rsidRPr="005E09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5E09D5">
        <w:rPr>
          <w:rFonts w:ascii="Times New Roman" w:hAnsi="Times New Roman" w:cs="Times New Roman"/>
          <w:sz w:val="28"/>
          <w:szCs w:val="28"/>
        </w:rPr>
        <w:t xml:space="preserve"> г.</w:t>
      </w:r>
      <w:r w:rsidR="005D0B56" w:rsidRPr="005E09D5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hyperlink r:id="rId8" w:history="1">
        <w:r w:rsidR="006E1205" w:rsidRPr="005E09D5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5E09D5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5E09D5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5E09D5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EC6CCD" w:rsidRPr="005E09D5">
          <w:rPr>
            <w:rFonts w:ascii="Times New Roman" w:hAnsi="Times New Roman" w:cs="Times New Roman"/>
            <w:sz w:val="28"/>
            <w:szCs w:val="28"/>
          </w:rPr>
          <w:t>10 г.  №</w:t>
        </w:r>
        <w:r w:rsidRPr="005E09D5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 w:rsidRPr="005E09D5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5E09D5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 w:rsidRPr="005E09D5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Pr="005E09D5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="005D0B56" w:rsidRPr="005E09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D0B56" w:rsidRPr="005E09D5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5E09D5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5D0B56" w:rsidRPr="005E09D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</w:t>
      </w:r>
      <w:r w:rsidR="000D4E52" w:rsidRPr="005E09D5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="005D0B56" w:rsidRPr="005E09D5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5E09D5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5D0B56" w:rsidRPr="005E09D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5D0B56" w:rsidRPr="005E09D5" w:rsidRDefault="005D0B56" w:rsidP="00346B29">
      <w:pPr>
        <w:autoSpaceDE w:val="0"/>
        <w:adjustRightInd w:val="0"/>
        <w:spacing w:line="276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09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5268" w:rsidRPr="005E09D5" w:rsidRDefault="00346B29" w:rsidP="00346B29">
      <w:pPr>
        <w:pStyle w:val="210"/>
        <w:shd w:val="clear" w:color="auto" w:fill="auto"/>
        <w:tabs>
          <w:tab w:val="left" w:pos="0"/>
          <w:tab w:val="left" w:pos="284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1. </w:t>
      </w:r>
      <w:r w:rsidR="004A6517" w:rsidRPr="005E09D5">
        <w:rPr>
          <w:rFonts w:ascii="Times New Roman" w:hAnsi="Times New Roman" w:cs="Times New Roman"/>
          <w:sz w:val="28"/>
        </w:rPr>
        <w:t>Призна</w:t>
      </w:r>
      <w:r w:rsidR="007C4DED" w:rsidRPr="005E09D5">
        <w:rPr>
          <w:rFonts w:ascii="Times New Roman" w:hAnsi="Times New Roman" w:cs="Times New Roman"/>
          <w:sz w:val="28"/>
        </w:rPr>
        <w:t xml:space="preserve">ть утратившим силу </w:t>
      </w:r>
      <w:r w:rsidR="003C555E" w:rsidRPr="005E09D5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 xml:space="preserve"> администрации сельского </w:t>
      </w:r>
      <w:r w:rsidR="00CE5268" w:rsidRPr="005E09D5"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</w:rPr>
        <w:t>Краснояриха</w:t>
      </w:r>
      <w:proofErr w:type="spellEnd"/>
      <w:r w:rsidR="00CE5268" w:rsidRPr="005E09D5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от 25 ноября 2020 года № 62</w:t>
      </w:r>
      <w:r w:rsidR="00CE5268" w:rsidRPr="005E09D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работ»».</w:t>
      </w:r>
      <w:r w:rsidR="00CE5268" w:rsidRPr="005E09D5">
        <w:rPr>
          <w:rFonts w:hint="eastAsia"/>
          <w:sz w:val="28"/>
          <w:szCs w:val="28"/>
        </w:rPr>
        <w:t xml:space="preserve"> </w:t>
      </w:r>
      <w:r w:rsidR="00CE5268" w:rsidRPr="005E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1A" w:rsidRPr="005E09D5" w:rsidRDefault="00346B29" w:rsidP="00346B29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2.  </w:t>
      </w:r>
      <w:r w:rsidR="00E6391A" w:rsidRPr="005E09D5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</w:rPr>
        <w:t>Краснояриха</w:t>
      </w:r>
      <w:proofErr w:type="spellEnd"/>
      <w:r w:rsidR="00E6391A" w:rsidRPr="005E09D5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от 11 апреля 2022 года № 20</w:t>
      </w:r>
      <w:r w:rsidR="00E6391A" w:rsidRPr="005E09D5">
        <w:rPr>
          <w:rFonts w:ascii="Times New Roman" w:hAnsi="Times New Roman" w:cs="Times New Roman"/>
          <w:sz w:val="28"/>
          <w:szCs w:val="28"/>
        </w:rPr>
        <w:t xml:space="preserve"> </w:t>
      </w:r>
      <w:r w:rsidR="00C0480A">
        <w:rPr>
          <w:rFonts w:ascii="Times New Roman" w:hAnsi="Times New Roman" w:cs="Times New Roman"/>
          <w:sz w:val="28"/>
          <w:szCs w:val="28"/>
        </w:rPr>
        <w:t>«</w:t>
      </w:r>
      <w:r w:rsidR="00E6391A" w:rsidRPr="005E09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E6391A" w:rsidRPr="005E09D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</w:t>
      </w:r>
      <w:r>
        <w:rPr>
          <w:rFonts w:ascii="Times New Roman" w:hAnsi="Times New Roman" w:cs="Times New Roman"/>
          <w:sz w:val="28"/>
          <w:szCs w:val="28"/>
        </w:rPr>
        <w:t>рской области от 25.11.2020 № 62</w:t>
      </w:r>
      <w:r w:rsidR="00E6391A" w:rsidRPr="005E09D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C0480A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D0B56" w:rsidRPr="005E09D5" w:rsidRDefault="00346B29" w:rsidP="00346B29">
      <w:pPr>
        <w:pStyle w:val="210"/>
        <w:shd w:val="clear" w:color="auto" w:fill="auto"/>
        <w:tabs>
          <w:tab w:val="left" w:pos="284"/>
          <w:tab w:val="left" w:pos="6946"/>
        </w:tabs>
        <w:spacing w:before="0" w:line="240" w:lineRule="auto"/>
        <w:ind w:right="-1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</w:t>
      </w:r>
      <w:r w:rsidR="00F93AE4" w:rsidRPr="005E09D5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5D0B56" w:rsidRPr="005E09D5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вестник» и разместить на официальном сайте администрации с</w:t>
      </w:r>
      <w:r w:rsidR="000D4E52" w:rsidRPr="005E09D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E6391A" w:rsidRPr="005E09D5">
        <w:rPr>
          <w:rFonts w:ascii="Times New Roman" w:hAnsi="Times New Roman" w:cs="Times New Roman"/>
          <w:sz w:val="28"/>
          <w:szCs w:val="28"/>
        </w:rPr>
        <w:t>Краснояриха</w:t>
      </w:r>
      <w:proofErr w:type="spellEnd"/>
      <w:r w:rsidR="005D0B56" w:rsidRPr="005E09D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="006E1205" w:rsidRPr="005E09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5E0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Pr="005E09D5" w:rsidRDefault="009C6C55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Pr="005E09D5" w:rsidRDefault="003472F4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6B29" w:rsidRDefault="005D0B56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5E09D5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5E09D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5E09D5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0D4E52" w:rsidRDefault="000D4E52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2"/>
          <w:szCs w:val="22"/>
        </w:rPr>
      </w:pPr>
      <w:r w:rsidRPr="005E09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6391A" w:rsidRPr="005E09D5">
        <w:rPr>
          <w:rFonts w:ascii="Times New Roman" w:hAnsi="Times New Roman" w:cs="Times New Roman"/>
          <w:b w:val="0"/>
          <w:sz w:val="28"/>
          <w:szCs w:val="28"/>
        </w:rPr>
        <w:t>Краснояриха</w:t>
      </w:r>
      <w:proofErr w:type="spellEnd"/>
      <w:r w:rsidR="005D0B56" w:rsidRPr="005E09D5">
        <w:rPr>
          <w:rFonts w:ascii="Times New Roman" w:hAnsi="Times New Roman" w:cs="Times New Roman"/>
          <w:b w:val="0"/>
          <w:sz w:val="28"/>
          <w:szCs w:val="28"/>
        </w:rPr>
        <w:tab/>
      </w:r>
      <w:r w:rsidRPr="005E09D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472F4" w:rsidRPr="005E09D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346B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3472F4" w:rsidRPr="005E09D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6391A" w:rsidRPr="005E09D5">
        <w:rPr>
          <w:rFonts w:ascii="Times New Roman" w:hAnsi="Times New Roman" w:cs="Times New Roman"/>
          <w:b w:val="0"/>
          <w:sz w:val="28"/>
          <w:szCs w:val="28"/>
        </w:rPr>
        <w:t xml:space="preserve">      Ф.А. Усманов</w:t>
      </w:r>
    </w:p>
    <w:p w:rsidR="00BB580E" w:rsidRPr="003C6E9F" w:rsidRDefault="00BB580E" w:rsidP="009C6C55">
      <w:pPr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9122C3">
      <w:headerReference w:type="even" r:id="rId10"/>
      <w:headerReference w:type="default" r:id="rId11"/>
      <w:pgSz w:w="11905" w:h="16837"/>
      <w:pgMar w:top="709" w:right="848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B5" w:rsidRDefault="00A94EB5">
      <w:r>
        <w:separator/>
      </w:r>
    </w:p>
  </w:endnote>
  <w:endnote w:type="continuationSeparator" w:id="0">
    <w:p w:rsidR="00A94EB5" w:rsidRDefault="00A9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B5" w:rsidRDefault="00A94EB5">
      <w:r>
        <w:separator/>
      </w:r>
    </w:p>
  </w:footnote>
  <w:footnote w:type="continuationSeparator" w:id="0">
    <w:p w:rsidR="00A94EB5" w:rsidRDefault="00A9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A2631A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FB7A6F"/>
    <w:multiLevelType w:val="hybridMultilevel"/>
    <w:tmpl w:val="5792170E"/>
    <w:lvl w:ilvl="0" w:tplc="AAF4F1E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5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5"/>
  </w:num>
  <w:num w:numId="13">
    <w:abstractNumId w:val="19"/>
  </w:num>
  <w:num w:numId="14">
    <w:abstractNumId w:val="0"/>
  </w:num>
  <w:num w:numId="15">
    <w:abstractNumId w:val="3"/>
  </w:num>
  <w:num w:numId="16">
    <w:abstractNumId w:val="22"/>
  </w:num>
  <w:num w:numId="17">
    <w:abstractNumId w:val="21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27"/>
  </w:num>
  <w:num w:numId="23">
    <w:abstractNumId w:val="26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3"/>
    <w:rsid w:val="000009A8"/>
    <w:rsid w:val="0008552C"/>
    <w:rsid w:val="000B39FB"/>
    <w:rsid w:val="000D4E52"/>
    <w:rsid w:val="000E3B6A"/>
    <w:rsid w:val="000F3478"/>
    <w:rsid w:val="00111EA8"/>
    <w:rsid w:val="0012074E"/>
    <w:rsid w:val="001442F5"/>
    <w:rsid w:val="00146AC6"/>
    <w:rsid w:val="001558D9"/>
    <w:rsid w:val="001839A1"/>
    <w:rsid w:val="001B6E78"/>
    <w:rsid w:val="001E5AA3"/>
    <w:rsid w:val="002121B0"/>
    <w:rsid w:val="00221649"/>
    <w:rsid w:val="00275768"/>
    <w:rsid w:val="002A515F"/>
    <w:rsid w:val="002B4B22"/>
    <w:rsid w:val="002C2585"/>
    <w:rsid w:val="002D0F24"/>
    <w:rsid w:val="00304A79"/>
    <w:rsid w:val="003375DE"/>
    <w:rsid w:val="00346B29"/>
    <w:rsid w:val="003472F4"/>
    <w:rsid w:val="0035056C"/>
    <w:rsid w:val="00350980"/>
    <w:rsid w:val="00367760"/>
    <w:rsid w:val="003C555E"/>
    <w:rsid w:val="003C6E9F"/>
    <w:rsid w:val="003D55B7"/>
    <w:rsid w:val="003E3AD3"/>
    <w:rsid w:val="00416947"/>
    <w:rsid w:val="0042701B"/>
    <w:rsid w:val="00446D14"/>
    <w:rsid w:val="004A6517"/>
    <w:rsid w:val="004C5B67"/>
    <w:rsid w:val="00551274"/>
    <w:rsid w:val="00590329"/>
    <w:rsid w:val="005B2315"/>
    <w:rsid w:val="005C515F"/>
    <w:rsid w:val="005D0B56"/>
    <w:rsid w:val="005E09D5"/>
    <w:rsid w:val="005F45CF"/>
    <w:rsid w:val="00626631"/>
    <w:rsid w:val="0063564B"/>
    <w:rsid w:val="00640A23"/>
    <w:rsid w:val="00652F8B"/>
    <w:rsid w:val="0066441C"/>
    <w:rsid w:val="006863CC"/>
    <w:rsid w:val="006A41E1"/>
    <w:rsid w:val="006A4547"/>
    <w:rsid w:val="006E1205"/>
    <w:rsid w:val="006E12A9"/>
    <w:rsid w:val="00715D4A"/>
    <w:rsid w:val="00747526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90557"/>
    <w:rsid w:val="008B5B5E"/>
    <w:rsid w:val="008C6CA9"/>
    <w:rsid w:val="008D75B3"/>
    <w:rsid w:val="009122C3"/>
    <w:rsid w:val="009127CE"/>
    <w:rsid w:val="0091313E"/>
    <w:rsid w:val="00965A57"/>
    <w:rsid w:val="009A093D"/>
    <w:rsid w:val="009C6C55"/>
    <w:rsid w:val="009C7144"/>
    <w:rsid w:val="009D59CB"/>
    <w:rsid w:val="00A2631A"/>
    <w:rsid w:val="00A3025C"/>
    <w:rsid w:val="00A35D16"/>
    <w:rsid w:val="00A40C40"/>
    <w:rsid w:val="00A73BC3"/>
    <w:rsid w:val="00A94EB5"/>
    <w:rsid w:val="00AD427D"/>
    <w:rsid w:val="00AF6C70"/>
    <w:rsid w:val="00B34F47"/>
    <w:rsid w:val="00B7098E"/>
    <w:rsid w:val="00BA306B"/>
    <w:rsid w:val="00BB580E"/>
    <w:rsid w:val="00BB708F"/>
    <w:rsid w:val="00BE1FE2"/>
    <w:rsid w:val="00C0480A"/>
    <w:rsid w:val="00C24942"/>
    <w:rsid w:val="00C77435"/>
    <w:rsid w:val="00CC4692"/>
    <w:rsid w:val="00CE5268"/>
    <w:rsid w:val="00D16547"/>
    <w:rsid w:val="00D540E3"/>
    <w:rsid w:val="00D73F62"/>
    <w:rsid w:val="00D80BA9"/>
    <w:rsid w:val="00DA3EEF"/>
    <w:rsid w:val="00DF3A6A"/>
    <w:rsid w:val="00E37822"/>
    <w:rsid w:val="00E512CC"/>
    <w:rsid w:val="00E6391A"/>
    <w:rsid w:val="00E71EED"/>
    <w:rsid w:val="00E947E8"/>
    <w:rsid w:val="00EA3557"/>
    <w:rsid w:val="00EA61A2"/>
    <w:rsid w:val="00EB0D03"/>
    <w:rsid w:val="00EC6CCD"/>
    <w:rsid w:val="00F57284"/>
    <w:rsid w:val="00F61471"/>
    <w:rsid w:val="00F649AE"/>
    <w:rsid w:val="00F65BE3"/>
    <w:rsid w:val="00F7798C"/>
    <w:rsid w:val="00F93AE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1A8E"/>
  <w15:docId w15:val="{2A6508E6-9211-47B4-B58A-9FE880D4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65A3-3B6D-4574-B5AA-784D98EB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4</cp:revision>
  <cp:lastPrinted>2023-05-25T07:45:00Z</cp:lastPrinted>
  <dcterms:created xsi:type="dcterms:W3CDTF">2023-05-26T05:38:00Z</dcterms:created>
  <dcterms:modified xsi:type="dcterms:W3CDTF">2023-05-26T08:32:00Z</dcterms:modified>
</cp:coreProperties>
</file>