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93" w:rsidRPr="009D3D70" w:rsidRDefault="00AD4A93" w:rsidP="00AD4A93">
      <w:pPr>
        <w:pStyle w:val="ab"/>
        <w:rPr>
          <w:rFonts w:ascii="Times New Roman" w:hAnsi="Times New Roman" w:cs="Times New Roman"/>
          <w:sz w:val="28"/>
          <w:szCs w:val="28"/>
        </w:rPr>
      </w:pPr>
    </w:p>
    <w:p w:rsidR="00AD4A93" w:rsidRPr="009D3D70" w:rsidRDefault="00AD4A93" w:rsidP="00AD4A93">
      <w:pPr>
        <w:pStyle w:val="ab"/>
        <w:rPr>
          <w:rFonts w:ascii="Times New Roman" w:hAnsi="Times New Roman" w:cs="Times New Roman"/>
          <w:b/>
          <w:sz w:val="28"/>
          <w:szCs w:val="28"/>
        </w:rPr>
      </w:pPr>
      <w:r w:rsidRPr="009D3D70">
        <w:rPr>
          <w:rFonts w:ascii="Times New Roman" w:hAnsi="Times New Roman" w:cs="Times New Roman"/>
          <w:sz w:val="28"/>
          <w:szCs w:val="28"/>
        </w:rPr>
        <w:t xml:space="preserve"> </w:t>
      </w:r>
      <w:r w:rsidR="00DF70EE" w:rsidRPr="009D3D70">
        <w:rPr>
          <w:rFonts w:ascii="Times New Roman" w:hAnsi="Times New Roman" w:cs="Times New Roman"/>
          <w:sz w:val="28"/>
          <w:szCs w:val="28"/>
        </w:rPr>
        <w:t xml:space="preserve">     </w:t>
      </w:r>
      <w:r w:rsidRPr="009D3D70">
        <w:rPr>
          <w:rFonts w:ascii="Times New Roman" w:hAnsi="Times New Roman" w:cs="Times New Roman"/>
          <w:b/>
          <w:sz w:val="28"/>
          <w:szCs w:val="28"/>
        </w:rPr>
        <w:t>АДМИНИСТРАЦИЯ</w:t>
      </w:r>
    </w:p>
    <w:p w:rsidR="00AD4A93" w:rsidRPr="009D3D70" w:rsidRDefault="00AD4A93" w:rsidP="00AD4A93">
      <w:pPr>
        <w:pStyle w:val="ab"/>
        <w:rPr>
          <w:rFonts w:ascii="Times New Roman" w:hAnsi="Times New Roman" w:cs="Times New Roman"/>
          <w:b/>
          <w:sz w:val="28"/>
          <w:szCs w:val="28"/>
        </w:rPr>
      </w:pPr>
      <w:r w:rsidRPr="009D3D70">
        <w:rPr>
          <w:rFonts w:ascii="Times New Roman" w:hAnsi="Times New Roman" w:cs="Times New Roman"/>
          <w:b/>
          <w:sz w:val="28"/>
          <w:szCs w:val="28"/>
        </w:rPr>
        <w:t xml:space="preserve"> СЕЛЬСКОГО ПОСЕЛЕНИЯ</w:t>
      </w:r>
    </w:p>
    <w:p w:rsidR="00DF70EE" w:rsidRPr="009D3D70" w:rsidRDefault="00DF70EE" w:rsidP="00AD4A93">
      <w:pPr>
        <w:pStyle w:val="ab"/>
        <w:rPr>
          <w:rFonts w:ascii="Times New Roman" w:hAnsi="Times New Roman" w:cs="Times New Roman"/>
          <w:b/>
          <w:sz w:val="28"/>
          <w:szCs w:val="28"/>
        </w:rPr>
      </w:pPr>
      <w:r w:rsidRPr="009D3D70">
        <w:rPr>
          <w:rFonts w:ascii="Times New Roman" w:hAnsi="Times New Roman" w:cs="Times New Roman"/>
          <w:b/>
          <w:sz w:val="28"/>
          <w:szCs w:val="28"/>
        </w:rPr>
        <w:t xml:space="preserve">        КАМЕННЫЙ БРОД</w:t>
      </w:r>
    </w:p>
    <w:p w:rsidR="00AD4A93" w:rsidRPr="009D3D70" w:rsidRDefault="00AD4A93" w:rsidP="00AD4A93">
      <w:pPr>
        <w:pStyle w:val="ab"/>
        <w:rPr>
          <w:rFonts w:ascii="Times New Roman" w:hAnsi="Times New Roman" w:cs="Times New Roman"/>
          <w:b/>
          <w:sz w:val="28"/>
          <w:szCs w:val="28"/>
        </w:rPr>
      </w:pPr>
      <w:r w:rsidRPr="009D3D70">
        <w:rPr>
          <w:rFonts w:ascii="Times New Roman" w:hAnsi="Times New Roman" w:cs="Times New Roman"/>
          <w:b/>
          <w:sz w:val="28"/>
          <w:szCs w:val="28"/>
        </w:rPr>
        <w:t>МУНИЦИПАЛЬНОГО РАЙОНА</w:t>
      </w:r>
    </w:p>
    <w:p w:rsidR="00AD4A93" w:rsidRPr="009D3D70" w:rsidRDefault="00DF70EE" w:rsidP="00AD4A93">
      <w:pPr>
        <w:pStyle w:val="ab"/>
        <w:rPr>
          <w:rFonts w:ascii="Times New Roman" w:hAnsi="Times New Roman" w:cs="Times New Roman"/>
          <w:b/>
          <w:sz w:val="28"/>
          <w:szCs w:val="28"/>
        </w:rPr>
      </w:pPr>
      <w:r w:rsidRPr="009D3D70">
        <w:rPr>
          <w:rFonts w:ascii="Times New Roman" w:hAnsi="Times New Roman" w:cs="Times New Roman"/>
          <w:b/>
          <w:sz w:val="28"/>
          <w:szCs w:val="28"/>
        </w:rPr>
        <w:t xml:space="preserve">    </w:t>
      </w:r>
      <w:r w:rsidR="00AD4A93" w:rsidRPr="009D3D70">
        <w:rPr>
          <w:rFonts w:ascii="Times New Roman" w:hAnsi="Times New Roman" w:cs="Times New Roman"/>
          <w:b/>
          <w:sz w:val="28"/>
          <w:szCs w:val="28"/>
        </w:rPr>
        <w:t>ЧЕЛНО-ВЕРШИНСКИЙ</w:t>
      </w:r>
    </w:p>
    <w:p w:rsidR="00AD4A93" w:rsidRPr="009D3D70" w:rsidRDefault="00DF70EE" w:rsidP="00AD4A93">
      <w:pPr>
        <w:pStyle w:val="ab"/>
        <w:rPr>
          <w:rFonts w:ascii="Times New Roman" w:hAnsi="Times New Roman" w:cs="Times New Roman"/>
          <w:b/>
          <w:sz w:val="28"/>
          <w:szCs w:val="28"/>
        </w:rPr>
      </w:pPr>
      <w:r w:rsidRPr="009D3D70">
        <w:rPr>
          <w:rFonts w:ascii="Times New Roman" w:hAnsi="Times New Roman" w:cs="Times New Roman"/>
          <w:b/>
          <w:sz w:val="28"/>
          <w:szCs w:val="28"/>
        </w:rPr>
        <w:t xml:space="preserve">   </w:t>
      </w:r>
      <w:r w:rsidR="00AD4A93" w:rsidRPr="009D3D70">
        <w:rPr>
          <w:rFonts w:ascii="Times New Roman" w:hAnsi="Times New Roman" w:cs="Times New Roman"/>
          <w:b/>
          <w:sz w:val="28"/>
          <w:szCs w:val="28"/>
        </w:rPr>
        <w:t>САМАРСКОЙ ОБЛАСТИ</w:t>
      </w:r>
    </w:p>
    <w:p w:rsidR="00AD4A93" w:rsidRPr="009D3D70" w:rsidRDefault="00AD4A93" w:rsidP="00AD4A93">
      <w:pPr>
        <w:pStyle w:val="ab"/>
        <w:rPr>
          <w:rFonts w:ascii="Times New Roman" w:hAnsi="Times New Roman" w:cs="Times New Roman"/>
          <w:b/>
          <w:sz w:val="28"/>
          <w:szCs w:val="28"/>
        </w:rPr>
      </w:pPr>
    </w:p>
    <w:p w:rsidR="00AD4A93" w:rsidRPr="009D3D70" w:rsidRDefault="00DF70EE" w:rsidP="00AD4A93">
      <w:pPr>
        <w:pStyle w:val="ab"/>
        <w:rPr>
          <w:rFonts w:ascii="Times New Roman" w:hAnsi="Times New Roman" w:cs="Times New Roman"/>
          <w:b/>
          <w:sz w:val="28"/>
          <w:szCs w:val="28"/>
        </w:rPr>
      </w:pPr>
      <w:r w:rsidRPr="009D3D70">
        <w:rPr>
          <w:rFonts w:ascii="Times New Roman" w:hAnsi="Times New Roman" w:cs="Times New Roman"/>
          <w:b/>
          <w:sz w:val="28"/>
          <w:szCs w:val="28"/>
        </w:rPr>
        <w:t xml:space="preserve">        </w:t>
      </w:r>
      <w:r w:rsidR="00AD4A93" w:rsidRPr="009D3D70">
        <w:rPr>
          <w:rFonts w:ascii="Times New Roman" w:hAnsi="Times New Roman" w:cs="Times New Roman"/>
          <w:b/>
          <w:sz w:val="28"/>
          <w:szCs w:val="28"/>
        </w:rPr>
        <w:t>ПОСТАНОВЛЕНИЕ</w:t>
      </w:r>
    </w:p>
    <w:p w:rsidR="001D4A69" w:rsidRPr="009D3D70" w:rsidRDefault="001D4A69" w:rsidP="00AD4A93">
      <w:pPr>
        <w:pStyle w:val="ab"/>
        <w:rPr>
          <w:rFonts w:ascii="Times New Roman" w:hAnsi="Times New Roman" w:cs="Times New Roman"/>
          <w:b/>
          <w:sz w:val="28"/>
          <w:szCs w:val="28"/>
        </w:rPr>
      </w:pPr>
    </w:p>
    <w:p w:rsidR="00AD4A93" w:rsidRPr="009D3D70" w:rsidRDefault="00DF70EE"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D53787" w:rsidRPr="009D3D70">
        <w:rPr>
          <w:rFonts w:ascii="Times New Roman" w:hAnsi="Times New Roman" w:cs="Times New Roman"/>
          <w:sz w:val="28"/>
          <w:szCs w:val="28"/>
        </w:rPr>
        <w:t>о</w:t>
      </w:r>
      <w:r w:rsidR="00AD4A93" w:rsidRPr="009D3D70">
        <w:rPr>
          <w:rFonts w:ascii="Times New Roman" w:hAnsi="Times New Roman" w:cs="Times New Roman"/>
          <w:sz w:val="28"/>
          <w:szCs w:val="28"/>
        </w:rPr>
        <w:t>т</w:t>
      </w:r>
      <w:r w:rsidR="00D53787"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26 мая 2023 </w:t>
      </w:r>
      <w:r w:rsidR="00D53787" w:rsidRPr="009D3D70">
        <w:rPr>
          <w:rFonts w:ascii="Times New Roman" w:hAnsi="Times New Roman" w:cs="Times New Roman"/>
          <w:sz w:val="28"/>
          <w:szCs w:val="28"/>
        </w:rPr>
        <w:t>года</w:t>
      </w:r>
      <w:r w:rsidR="00AD4A93" w:rsidRPr="009D3D70">
        <w:rPr>
          <w:rFonts w:ascii="Times New Roman" w:hAnsi="Times New Roman" w:cs="Times New Roman"/>
          <w:sz w:val="28"/>
          <w:szCs w:val="28"/>
        </w:rPr>
        <w:t xml:space="preserve"> №</w:t>
      </w:r>
      <w:r w:rsidR="009D3D70" w:rsidRPr="009D3D70">
        <w:rPr>
          <w:rFonts w:ascii="Times New Roman" w:hAnsi="Times New Roman" w:cs="Times New Roman"/>
          <w:sz w:val="28"/>
          <w:szCs w:val="28"/>
        </w:rPr>
        <w:t xml:space="preserve"> 37</w:t>
      </w:r>
      <w:r w:rsidRPr="009D3D70">
        <w:rPr>
          <w:rFonts w:ascii="Times New Roman" w:hAnsi="Times New Roman" w:cs="Times New Roman"/>
          <w:sz w:val="28"/>
          <w:szCs w:val="28"/>
        </w:rPr>
        <w:t xml:space="preserve"> </w:t>
      </w:r>
    </w:p>
    <w:p w:rsidR="00DF70EE" w:rsidRPr="009D3D70" w:rsidRDefault="00DF70EE" w:rsidP="00AD4A93">
      <w:pPr>
        <w:pStyle w:val="ab"/>
        <w:rPr>
          <w:rFonts w:ascii="Times New Roman" w:hAnsi="Times New Roman" w:cs="Times New Roman"/>
          <w:sz w:val="28"/>
          <w:szCs w:val="28"/>
        </w:rPr>
      </w:pPr>
    </w:p>
    <w:p w:rsidR="00AD4A93" w:rsidRPr="009D3D70" w:rsidRDefault="00AD4A93" w:rsidP="00D53787">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proofErr w:type="gramStart"/>
      <w:r w:rsidRPr="009D3D70">
        <w:rPr>
          <w:rFonts w:ascii="Times New Roman" w:hAnsi="Times New Roman" w:cs="Times New Roman"/>
          <w:sz w:val="28"/>
          <w:szCs w:val="28"/>
        </w:rPr>
        <w:t xml:space="preserve">О внесении изменений в постановление администрации сельского поселения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 от </w:t>
      </w:r>
      <w:r w:rsidR="009D3D70" w:rsidRPr="009D3D70">
        <w:rPr>
          <w:rFonts w:ascii="Times New Roman" w:hAnsi="Times New Roman" w:cs="Times New Roman"/>
          <w:sz w:val="28"/>
          <w:szCs w:val="28"/>
        </w:rPr>
        <w:t xml:space="preserve">3 декабря </w:t>
      </w:r>
      <w:r w:rsidR="006C6044" w:rsidRPr="009D3D70">
        <w:rPr>
          <w:rFonts w:ascii="Times New Roman" w:hAnsi="Times New Roman" w:cs="Times New Roman"/>
          <w:sz w:val="28"/>
          <w:szCs w:val="28"/>
        </w:rPr>
        <w:t xml:space="preserve">2019 № </w:t>
      </w:r>
      <w:r w:rsidR="009D3D70" w:rsidRPr="009D3D70">
        <w:rPr>
          <w:rFonts w:ascii="Times New Roman" w:hAnsi="Times New Roman" w:cs="Times New Roman"/>
          <w:sz w:val="28"/>
          <w:szCs w:val="28"/>
        </w:rPr>
        <w:t xml:space="preserve">95 </w:t>
      </w:r>
      <w:r w:rsidR="006C6044"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«Об утверждении Порядка подготовки документации по планировке территории, разрабатываемой на основании решений администрации  сельского поселения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муниципального района </w:t>
      </w:r>
      <w:proofErr w:type="spellStart"/>
      <w:r w:rsidRPr="009D3D70">
        <w:rPr>
          <w:rFonts w:ascii="Times New Roman" w:hAnsi="Times New Roman" w:cs="Times New Roman"/>
          <w:sz w:val="28"/>
          <w:szCs w:val="28"/>
        </w:rPr>
        <w:t>Челно-Вершинский</w:t>
      </w:r>
      <w:proofErr w:type="spellEnd"/>
      <w:r w:rsidR="00D53787"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Самарской области, и принятия решения об утверждении документации по планировке территории, </w:t>
      </w:r>
      <w:r w:rsidRPr="009D3D70">
        <w:rPr>
          <w:rFonts w:ascii="Times New Roman" w:hAnsi="Times New Roman" w:cs="Times New Roman"/>
          <w:iCs/>
          <w:sz w:val="28"/>
          <w:szCs w:val="28"/>
        </w:rPr>
        <w:t>порядка внесения изменений в такую документацию, порядка отмены такой документации или</w:t>
      </w:r>
      <w:proofErr w:type="gramEnd"/>
      <w:r w:rsidRPr="009D3D70">
        <w:rPr>
          <w:rFonts w:ascii="Times New Roman" w:hAnsi="Times New Roman" w:cs="Times New Roman"/>
          <w:iCs/>
          <w:sz w:val="28"/>
          <w:szCs w:val="28"/>
        </w:rPr>
        <w:t xml:space="preserve"> ее отдельных частей, порядка признания отдельных частей такой документации не подлежащими применению </w:t>
      </w:r>
      <w:r w:rsidRPr="009D3D70">
        <w:rPr>
          <w:rFonts w:ascii="Times New Roman" w:hAnsi="Times New Roman" w:cs="Times New Roman"/>
          <w:sz w:val="28"/>
          <w:szCs w:val="28"/>
        </w:rPr>
        <w:t>в соответствии с Градостроительным кодексом Российской Федерации»</w:t>
      </w:r>
    </w:p>
    <w:p w:rsidR="00AD4A93" w:rsidRPr="009D3D70" w:rsidRDefault="00AD4A93" w:rsidP="00AD4A93">
      <w:pPr>
        <w:pStyle w:val="ab"/>
        <w:rPr>
          <w:rFonts w:ascii="Times New Roman" w:hAnsi="Times New Roman" w:cs="Times New Roman"/>
          <w:sz w:val="28"/>
          <w:szCs w:val="28"/>
        </w:rPr>
      </w:pPr>
    </w:p>
    <w:p w:rsidR="00AD4A93" w:rsidRPr="009D3D70" w:rsidRDefault="00AD4A93" w:rsidP="00D53787">
      <w:pPr>
        <w:pStyle w:val="ab"/>
        <w:ind w:firstLine="708"/>
        <w:jc w:val="both"/>
        <w:rPr>
          <w:rFonts w:ascii="Times New Roman" w:hAnsi="Times New Roman" w:cs="Times New Roman"/>
          <w:sz w:val="28"/>
          <w:szCs w:val="28"/>
        </w:rPr>
      </w:pPr>
      <w:proofErr w:type="gramStart"/>
      <w:r w:rsidRPr="009D3D70">
        <w:rPr>
          <w:rFonts w:ascii="Times New Roman" w:hAnsi="Times New Roman" w:cs="Times New Roman"/>
          <w:sz w:val="28"/>
          <w:szCs w:val="28"/>
        </w:rPr>
        <w:t>В соответствии с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w:t>
      </w:r>
      <w:r w:rsidR="00DF70EE" w:rsidRPr="009D3D70">
        <w:rPr>
          <w:rFonts w:ascii="Times New Roman" w:hAnsi="Times New Roman" w:cs="Times New Roman"/>
          <w:sz w:val="28"/>
          <w:szCs w:val="28"/>
        </w:rPr>
        <w:t>а</w:t>
      </w:r>
      <w:r w:rsidRPr="009D3D70">
        <w:rPr>
          <w:rFonts w:ascii="Times New Roman" w:hAnsi="Times New Roman" w:cs="Times New Roman"/>
          <w:sz w:val="28"/>
          <w:szCs w:val="28"/>
        </w:rPr>
        <w:t xml:space="preserve">тьи 16 Федерального закона «О железнодорожном транспорте в Российской Федерации»», руководствуясь Уставом сельского поселения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 администрация сельского поселения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w:t>
      </w:r>
      <w:proofErr w:type="gramEnd"/>
    </w:p>
    <w:p w:rsidR="00AD4A93" w:rsidRPr="009D3D70" w:rsidRDefault="00AD4A93" w:rsidP="00AD4A93">
      <w:pPr>
        <w:pStyle w:val="ab"/>
        <w:rPr>
          <w:rFonts w:ascii="Times New Roman" w:hAnsi="Times New Roman" w:cs="Times New Roman"/>
          <w:sz w:val="28"/>
          <w:szCs w:val="28"/>
        </w:rPr>
      </w:pPr>
    </w:p>
    <w:p w:rsidR="00AD4A93" w:rsidRPr="009D3D70" w:rsidRDefault="00AD4A93" w:rsidP="00DF70EE">
      <w:pPr>
        <w:pStyle w:val="ab"/>
        <w:jc w:val="center"/>
        <w:rPr>
          <w:rFonts w:ascii="Times New Roman" w:hAnsi="Times New Roman" w:cs="Times New Roman"/>
          <w:sz w:val="28"/>
          <w:szCs w:val="28"/>
        </w:rPr>
      </w:pPr>
      <w:r w:rsidRPr="009D3D70">
        <w:rPr>
          <w:rFonts w:ascii="Times New Roman" w:hAnsi="Times New Roman" w:cs="Times New Roman"/>
          <w:sz w:val="28"/>
          <w:szCs w:val="28"/>
        </w:rPr>
        <w:t>ПОСТАНОВЛЯЕТ:</w:t>
      </w:r>
    </w:p>
    <w:p w:rsidR="00AD4A93" w:rsidRPr="009D3D70" w:rsidRDefault="00DF70EE" w:rsidP="00025D5D">
      <w:pPr>
        <w:pStyle w:val="ab"/>
        <w:ind w:firstLine="708"/>
        <w:jc w:val="both"/>
        <w:rPr>
          <w:rFonts w:ascii="Times New Roman" w:hAnsi="Times New Roman" w:cs="Times New Roman"/>
          <w:sz w:val="28"/>
          <w:szCs w:val="28"/>
        </w:rPr>
      </w:pPr>
      <w:r w:rsidRPr="009D3D70">
        <w:rPr>
          <w:rFonts w:ascii="Times New Roman" w:hAnsi="Times New Roman" w:cs="Times New Roman"/>
          <w:sz w:val="28"/>
          <w:szCs w:val="28"/>
        </w:rPr>
        <w:t xml:space="preserve">1. </w:t>
      </w:r>
      <w:proofErr w:type="gramStart"/>
      <w:r w:rsidR="00AD4A93" w:rsidRPr="009D3D70">
        <w:rPr>
          <w:rFonts w:ascii="Times New Roman" w:hAnsi="Times New Roman" w:cs="Times New Roman"/>
          <w:sz w:val="28"/>
          <w:szCs w:val="28"/>
        </w:rPr>
        <w:t xml:space="preserve">Внести в  Порядок подготовки документации по планировке территории, разрабатываемой на основании решений администрации  сельского поселения </w:t>
      </w:r>
      <w:r w:rsidR="001D4A69" w:rsidRPr="009D3D70">
        <w:rPr>
          <w:rFonts w:ascii="Times New Roman" w:hAnsi="Times New Roman" w:cs="Times New Roman"/>
          <w:sz w:val="28"/>
          <w:szCs w:val="28"/>
        </w:rPr>
        <w:t>Краснояриха</w:t>
      </w:r>
      <w:r w:rsidR="00AD4A93" w:rsidRPr="009D3D70">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w:t>
      </w:r>
      <w:r w:rsidR="00AD4A93" w:rsidRPr="009D3D70">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00AD4A93" w:rsidRPr="009D3D70">
        <w:rPr>
          <w:rFonts w:ascii="Times New Roman" w:hAnsi="Times New Roman" w:cs="Times New Roman"/>
          <w:sz w:val="28"/>
          <w:szCs w:val="28"/>
        </w:rPr>
        <w:t xml:space="preserve"> в соответствии с Градостроительным кодексом Российской Федерации, утвержденного постановлением администрации</w:t>
      </w:r>
      <w:proofErr w:type="gramEnd"/>
      <w:r w:rsidR="00AD4A93" w:rsidRPr="009D3D70">
        <w:rPr>
          <w:rFonts w:ascii="Times New Roman" w:hAnsi="Times New Roman" w:cs="Times New Roman"/>
          <w:sz w:val="28"/>
          <w:szCs w:val="28"/>
        </w:rPr>
        <w:t xml:space="preserve"> сельского поселения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9D3D70" w:rsidRPr="009D3D70">
        <w:rPr>
          <w:rFonts w:ascii="Times New Roman" w:hAnsi="Times New Roman" w:cs="Times New Roman"/>
          <w:sz w:val="28"/>
          <w:szCs w:val="28"/>
        </w:rPr>
        <w:t xml:space="preserve"> Самарской области от 3 декабря </w:t>
      </w:r>
      <w:r w:rsidR="006C6044" w:rsidRPr="009D3D70">
        <w:rPr>
          <w:rFonts w:ascii="Times New Roman" w:hAnsi="Times New Roman" w:cs="Times New Roman"/>
          <w:sz w:val="28"/>
          <w:szCs w:val="28"/>
        </w:rPr>
        <w:t>2019 №</w:t>
      </w:r>
      <w:r w:rsidR="009D3D70" w:rsidRPr="009D3D70">
        <w:rPr>
          <w:rFonts w:ascii="Times New Roman" w:hAnsi="Times New Roman" w:cs="Times New Roman"/>
          <w:sz w:val="28"/>
          <w:szCs w:val="28"/>
        </w:rPr>
        <w:t xml:space="preserve"> 95</w:t>
      </w:r>
      <w:r w:rsidR="00AD4A93" w:rsidRPr="009D3D70">
        <w:rPr>
          <w:rFonts w:ascii="Times New Roman" w:hAnsi="Times New Roman" w:cs="Times New Roman"/>
          <w:sz w:val="28"/>
          <w:szCs w:val="28"/>
        </w:rPr>
        <w:t>,</w:t>
      </w:r>
      <w:r w:rsidR="009D3D70"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 следующие изменения</w:t>
      </w:r>
      <w:r w:rsidR="00025D5D" w:rsidRPr="009D3D70">
        <w:rPr>
          <w:rFonts w:ascii="Times New Roman" w:hAnsi="Times New Roman" w:cs="Times New Roman"/>
          <w:sz w:val="28"/>
          <w:szCs w:val="28"/>
        </w:rPr>
        <w:t xml:space="preserve">:                                  </w:t>
      </w:r>
    </w:p>
    <w:p w:rsidR="00AD4A93"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пункте 9 слова «в течение пятнадцати дней» заменить словами «в течение десяти рабочих дней»</w:t>
      </w:r>
    </w:p>
    <w:p w:rsidR="00DF70EE"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в первом абзаце пункта 17 слова «в течение тридцати дней» заменить словами «в течение пятнадцати рабочих дней»; </w:t>
      </w:r>
    </w:p>
    <w:p w:rsidR="00DF70EE"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lastRenderedPageBreak/>
        <w:t xml:space="preserve">         </w:t>
      </w:r>
      <w:r w:rsidR="00AD4A93" w:rsidRPr="009D3D70">
        <w:rPr>
          <w:rFonts w:ascii="Times New Roman" w:hAnsi="Times New Roman" w:cs="Times New Roman"/>
          <w:sz w:val="28"/>
          <w:szCs w:val="28"/>
        </w:rPr>
        <w:t>во втором абзаце пункта 17 слова "в течение двадцати рабочих дней» словами «в течение пятнадцати рабочих дней»;</w:t>
      </w:r>
    </w:p>
    <w:p w:rsidR="00AD4A93"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 в третьем абзаце пункта 17 слова «по истечении тридцати дней» заменить словами «по истечении пятнадцати рабочих дней»;</w:t>
      </w:r>
    </w:p>
    <w:p w:rsidR="00AD4A93"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во втором абзаце пункта 18 слова «в течение двадцати рабочих дней» заменить словами «в течение пятнадцати рабочих дней»;</w:t>
      </w:r>
    </w:p>
    <w:p w:rsidR="00AD4A93"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пункте 21 слова «в течение двадцати рабочих дней» заменить словами «в течение пятнадцати рабочих дней»;</w:t>
      </w:r>
    </w:p>
    <w:p w:rsidR="00DF70EE"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в первом абзаце пункта 23 слова «через двадцать рабочих дней» заменить словами «через пятнадцать рабочих дней»; </w:t>
      </w:r>
    </w:p>
    <w:p w:rsidR="00AD4A93"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седьмом абзаце пункта 23 слова «в течение 20 рабочих дней» заменить словами «в течение пятнадцати рабочих дней»</w:t>
      </w:r>
    </w:p>
    <w:p w:rsidR="00AD4A93" w:rsidRPr="009D3D70" w:rsidRDefault="00DF70EE" w:rsidP="00AD4A93">
      <w:pPr>
        <w:pStyle w:val="ab"/>
        <w:jc w:val="both"/>
        <w:rPr>
          <w:rFonts w:ascii="Times New Roman" w:hAnsi="Times New Roman" w:cs="Times New Roman"/>
          <w:sz w:val="28"/>
          <w:szCs w:val="28"/>
        </w:rPr>
      </w:pPr>
      <w:bookmarkStart w:id="0" w:name="sub_4"/>
      <w:r w:rsidRPr="009D3D70">
        <w:rPr>
          <w:rFonts w:ascii="Times New Roman" w:hAnsi="Times New Roman" w:cs="Times New Roman"/>
          <w:sz w:val="28"/>
          <w:szCs w:val="28"/>
        </w:rPr>
        <w:t xml:space="preserve">        2</w:t>
      </w:r>
      <w:r w:rsidR="00AD4A93" w:rsidRPr="009D3D70">
        <w:rPr>
          <w:rFonts w:ascii="Times New Roman" w:hAnsi="Times New Roman" w:cs="Times New Roman"/>
          <w:sz w:val="28"/>
          <w:szCs w:val="28"/>
        </w:rPr>
        <w:t xml:space="preserve">. </w:t>
      </w:r>
      <w:hyperlink r:id="rId8" w:history="1">
        <w:r w:rsidR="00AD4A93" w:rsidRPr="009D3D70">
          <w:rPr>
            <w:rStyle w:val="a4"/>
            <w:rFonts w:ascii="Times New Roman" w:hAnsi="Times New Roman"/>
            <w:b w:val="0"/>
            <w:color w:val="auto"/>
            <w:sz w:val="28"/>
            <w:szCs w:val="28"/>
          </w:rPr>
          <w:t>Опубликовать</w:t>
        </w:r>
      </w:hyperlink>
      <w:r w:rsidR="00AD4A93" w:rsidRPr="009D3D70">
        <w:rPr>
          <w:rFonts w:ascii="Times New Roman" w:hAnsi="Times New Roman" w:cs="Times New Roman"/>
          <w:sz w:val="28"/>
          <w:szCs w:val="28"/>
        </w:rPr>
        <w:t xml:space="preserve"> постановление в газете «Официальный вестник» и разместить на официальном сайте администрации сельского поселения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Самарской области в информационно-телекоммуникационной сети "Интернет".</w:t>
      </w:r>
    </w:p>
    <w:bookmarkEnd w:id="0"/>
    <w:p w:rsidR="00AD4A93" w:rsidRPr="009D3D70" w:rsidRDefault="006C6044"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p>
    <w:p w:rsidR="006C6044" w:rsidRPr="009D3D70" w:rsidRDefault="006C6044" w:rsidP="00AD4A93">
      <w:pPr>
        <w:pStyle w:val="ab"/>
        <w:rPr>
          <w:rFonts w:ascii="Times New Roman" w:hAnsi="Times New Roman" w:cs="Times New Roman"/>
          <w:sz w:val="28"/>
          <w:szCs w:val="28"/>
        </w:rPr>
      </w:pPr>
    </w:p>
    <w:p w:rsidR="006C6044" w:rsidRPr="009D3D70" w:rsidRDefault="006C6044"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Глава сельского поселения </w:t>
      </w:r>
    </w:p>
    <w:p w:rsidR="006C6044" w:rsidRPr="009D3D70" w:rsidRDefault="001D4A69" w:rsidP="00AD4A93">
      <w:pPr>
        <w:pStyle w:val="ab"/>
        <w:rPr>
          <w:rFonts w:ascii="Times New Roman" w:hAnsi="Times New Roman" w:cs="Times New Roman"/>
          <w:sz w:val="28"/>
          <w:szCs w:val="28"/>
        </w:rPr>
      </w:pPr>
      <w:r w:rsidRPr="009D3D70">
        <w:rPr>
          <w:rFonts w:ascii="Times New Roman" w:hAnsi="Times New Roman" w:cs="Times New Roman"/>
          <w:sz w:val="28"/>
          <w:szCs w:val="28"/>
        </w:rPr>
        <w:t>Краснояриха</w:t>
      </w:r>
      <w:r w:rsidR="006C6044" w:rsidRPr="009D3D70">
        <w:rPr>
          <w:rFonts w:ascii="Times New Roman" w:hAnsi="Times New Roman" w:cs="Times New Roman"/>
          <w:sz w:val="28"/>
          <w:szCs w:val="28"/>
        </w:rPr>
        <w:t xml:space="preserve">                                                                 </w:t>
      </w:r>
      <w:r w:rsidR="00AF1498" w:rsidRPr="009D3D70">
        <w:rPr>
          <w:rFonts w:ascii="Times New Roman" w:hAnsi="Times New Roman" w:cs="Times New Roman"/>
          <w:sz w:val="28"/>
          <w:szCs w:val="28"/>
        </w:rPr>
        <w:t xml:space="preserve">                      Ф.А. Усманов</w:t>
      </w:r>
      <w:r w:rsidR="006C6044" w:rsidRPr="009D3D70">
        <w:rPr>
          <w:rFonts w:ascii="Times New Roman" w:hAnsi="Times New Roman" w:cs="Times New Roman"/>
          <w:sz w:val="28"/>
          <w:szCs w:val="28"/>
        </w:rPr>
        <w:t xml:space="preserve"> </w:t>
      </w:r>
    </w:p>
    <w:p w:rsidR="00AD4A93" w:rsidRPr="009D3D70" w:rsidRDefault="00AD4A93" w:rsidP="00AD4A93">
      <w:pPr>
        <w:pStyle w:val="ab"/>
        <w:rPr>
          <w:rFonts w:ascii="Times New Roman" w:hAnsi="Times New Roman" w:cs="Times New Roman"/>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br w:type="page"/>
      </w: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6C6044">
      <w:pPr>
        <w:pStyle w:val="ab"/>
        <w:jc w:val="right"/>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t xml:space="preserve">                       </w:t>
      </w:r>
      <w:r w:rsidR="006C6044" w:rsidRPr="009D3D70">
        <w:rPr>
          <w:rStyle w:val="a3"/>
          <w:rFonts w:ascii="Times New Roman" w:hAnsi="Times New Roman" w:cs="Times New Roman"/>
          <w:b w:val="0"/>
          <w:bCs/>
          <w:color w:val="auto"/>
          <w:sz w:val="28"/>
          <w:szCs w:val="28"/>
        </w:rPr>
        <w:t xml:space="preserve">        В редакции постановление</w:t>
      </w:r>
      <w:r w:rsidRPr="009D3D70">
        <w:rPr>
          <w:rStyle w:val="a3"/>
          <w:rFonts w:ascii="Times New Roman" w:hAnsi="Times New Roman" w:cs="Times New Roman"/>
          <w:b w:val="0"/>
          <w:bCs/>
          <w:color w:val="auto"/>
          <w:sz w:val="28"/>
          <w:szCs w:val="28"/>
        </w:rPr>
        <w:t xml:space="preserve"> </w:t>
      </w:r>
    </w:p>
    <w:p w:rsidR="00AD4A93" w:rsidRPr="009D3D70" w:rsidRDefault="00AD4A93" w:rsidP="006C6044">
      <w:pPr>
        <w:pStyle w:val="ab"/>
        <w:jc w:val="right"/>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t xml:space="preserve">                                администрации сельского поселения </w:t>
      </w:r>
      <w:r w:rsidR="001D4A69" w:rsidRPr="009D3D70">
        <w:rPr>
          <w:rStyle w:val="a3"/>
          <w:rFonts w:ascii="Times New Roman" w:hAnsi="Times New Roman" w:cs="Times New Roman"/>
          <w:b w:val="0"/>
          <w:bCs/>
          <w:color w:val="auto"/>
          <w:sz w:val="28"/>
          <w:szCs w:val="28"/>
        </w:rPr>
        <w:t>Краснояриха</w:t>
      </w:r>
    </w:p>
    <w:p w:rsidR="00AD4A93" w:rsidRPr="009D3D70" w:rsidRDefault="00AD4A93" w:rsidP="006C6044">
      <w:pPr>
        <w:pStyle w:val="ab"/>
        <w:jc w:val="right"/>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t xml:space="preserve">                      муниципального района </w:t>
      </w:r>
      <w:proofErr w:type="spellStart"/>
      <w:r w:rsidRPr="009D3D70">
        <w:rPr>
          <w:rStyle w:val="a3"/>
          <w:rFonts w:ascii="Times New Roman" w:hAnsi="Times New Roman" w:cs="Times New Roman"/>
          <w:b w:val="0"/>
          <w:bCs/>
          <w:color w:val="auto"/>
          <w:sz w:val="28"/>
          <w:szCs w:val="28"/>
        </w:rPr>
        <w:t>Челно-Вершинский</w:t>
      </w:r>
      <w:proofErr w:type="spellEnd"/>
    </w:p>
    <w:p w:rsidR="00AD4A93" w:rsidRPr="009D3D70" w:rsidRDefault="00AD4A93" w:rsidP="006C6044">
      <w:pPr>
        <w:pStyle w:val="ab"/>
        <w:jc w:val="right"/>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t xml:space="preserve">                                  Самарской области</w:t>
      </w:r>
    </w:p>
    <w:p w:rsidR="006C6044" w:rsidRPr="009D3D70" w:rsidRDefault="009D3D70" w:rsidP="006C6044">
      <w:pPr>
        <w:pStyle w:val="ab"/>
        <w:jc w:val="right"/>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t>от 26 мая 2023 № 37</w:t>
      </w: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6C6044">
      <w:pPr>
        <w:pStyle w:val="ab"/>
        <w:ind w:left="142" w:right="425" w:firstLine="284"/>
        <w:jc w:val="both"/>
        <w:rPr>
          <w:rFonts w:ascii="Times New Roman" w:hAnsi="Times New Roman" w:cs="Times New Roman"/>
          <w:b/>
          <w:sz w:val="28"/>
          <w:szCs w:val="28"/>
        </w:rPr>
      </w:pPr>
      <w:proofErr w:type="gramStart"/>
      <w:r w:rsidRPr="009D3D70">
        <w:rPr>
          <w:rFonts w:ascii="Times New Roman" w:hAnsi="Times New Roman" w:cs="Times New Roman"/>
          <w:b/>
          <w:sz w:val="28"/>
          <w:szCs w:val="28"/>
        </w:rPr>
        <w:t>Порядок подготовки документации по планировке территории, разрабатываемой на основании решений администрации сельского поселения</w:t>
      </w:r>
      <w:r w:rsidR="00AE3925" w:rsidRPr="009D3D70">
        <w:rPr>
          <w:rFonts w:ascii="Times New Roman" w:hAnsi="Times New Roman" w:cs="Times New Roman"/>
          <w:b/>
          <w:sz w:val="28"/>
          <w:szCs w:val="28"/>
        </w:rPr>
        <w:t xml:space="preserve"> </w:t>
      </w:r>
      <w:r w:rsidR="001D4A69" w:rsidRPr="009D3D70">
        <w:rPr>
          <w:rFonts w:ascii="Times New Roman" w:hAnsi="Times New Roman" w:cs="Times New Roman"/>
          <w:b/>
          <w:sz w:val="28"/>
          <w:szCs w:val="28"/>
        </w:rPr>
        <w:t xml:space="preserve">Краснояриха </w:t>
      </w:r>
      <w:r w:rsidRPr="009D3D70">
        <w:rPr>
          <w:rFonts w:ascii="Times New Roman" w:hAnsi="Times New Roman" w:cs="Times New Roman"/>
          <w:b/>
          <w:sz w:val="28"/>
          <w:szCs w:val="28"/>
        </w:rPr>
        <w:t xml:space="preserve">муниципального района </w:t>
      </w:r>
      <w:proofErr w:type="spellStart"/>
      <w:r w:rsidRPr="009D3D70">
        <w:rPr>
          <w:rFonts w:ascii="Times New Roman" w:hAnsi="Times New Roman" w:cs="Times New Roman"/>
          <w:b/>
          <w:sz w:val="28"/>
          <w:szCs w:val="28"/>
        </w:rPr>
        <w:t>Челно-Вершинский</w:t>
      </w:r>
      <w:proofErr w:type="spellEnd"/>
      <w:r w:rsidR="006C6044" w:rsidRPr="009D3D70">
        <w:rPr>
          <w:rFonts w:ascii="Times New Roman" w:hAnsi="Times New Roman" w:cs="Times New Roman"/>
          <w:b/>
          <w:sz w:val="28"/>
          <w:szCs w:val="28"/>
        </w:rPr>
        <w:t xml:space="preserve"> </w:t>
      </w:r>
      <w:r w:rsidRPr="009D3D70">
        <w:rPr>
          <w:rFonts w:ascii="Times New Roman" w:hAnsi="Times New Roman" w:cs="Times New Roman"/>
          <w:b/>
          <w:sz w:val="28"/>
          <w:szCs w:val="28"/>
        </w:rPr>
        <w:t xml:space="preserve">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w:t>
      </w:r>
      <w:proofErr w:type="gramEnd"/>
    </w:p>
    <w:p w:rsidR="00AD4A93" w:rsidRPr="009D3D70" w:rsidRDefault="00AD4A93" w:rsidP="00AD4A93">
      <w:pPr>
        <w:pStyle w:val="ab"/>
        <w:rPr>
          <w:rFonts w:ascii="Times New Roman" w:hAnsi="Times New Roman" w:cs="Times New Roman"/>
          <w:sz w:val="28"/>
          <w:szCs w:val="28"/>
        </w:rPr>
      </w:pPr>
    </w:p>
    <w:p w:rsidR="00AD4A93" w:rsidRPr="009D3D70" w:rsidRDefault="00727177" w:rsidP="005A0864">
      <w:pPr>
        <w:pStyle w:val="ab"/>
        <w:jc w:val="both"/>
        <w:rPr>
          <w:rFonts w:ascii="Times New Roman" w:hAnsi="Times New Roman" w:cs="Times New Roman"/>
          <w:sz w:val="28"/>
          <w:szCs w:val="28"/>
        </w:rPr>
      </w:pPr>
      <w:bookmarkStart w:id="1" w:name="sub_1"/>
      <w:r w:rsidRPr="009D3D70">
        <w:rPr>
          <w:rFonts w:ascii="Times New Roman" w:hAnsi="Times New Roman" w:cs="Times New Roman"/>
          <w:sz w:val="28"/>
          <w:szCs w:val="28"/>
        </w:rPr>
        <w:t xml:space="preserve">      </w:t>
      </w:r>
      <w:proofErr w:type="gramStart"/>
      <w:r w:rsidR="00AD4A93" w:rsidRPr="009D3D70">
        <w:rPr>
          <w:rFonts w:ascii="Times New Roman" w:hAnsi="Times New Roman" w:cs="Times New Roman"/>
          <w:sz w:val="28"/>
          <w:szCs w:val="28"/>
        </w:rPr>
        <w:t xml:space="preserve">Настоящий Порядок определяет процедуру подготовки документации                         по планировке территории, подготовка которой осуществляется на основании решений администрации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 xml:space="preserve">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AE3925"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Самарской области и принятия решения администрацией</w:t>
      </w:r>
      <w:r w:rsidR="00AE3925"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 xml:space="preserve">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6C6044"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Самарской области об утверждении документации по планировке территории, </w:t>
      </w:r>
      <w:r w:rsidR="00AD4A93" w:rsidRPr="009D3D70">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w:t>
      </w:r>
      <w:proofErr w:type="gramEnd"/>
      <w:r w:rsidR="00AD4A93" w:rsidRPr="009D3D70">
        <w:rPr>
          <w:rFonts w:ascii="Times New Roman" w:hAnsi="Times New Roman" w:cs="Times New Roman"/>
          <w:iCs/>
          <w:sz w:val="28"/>
          <w:szCs w:val="28"/>
        </w:rPr>
        <w:t xml:space="preserve"> такой документации не подлежащими применению</w:t>
      </w:r>
      <w:r w:rsidR="00AD4A93" w:rsidRPr="009D3D70">
        <w:rPr>
          <w:rFonts w:ascii="Times New Roman" w:hAnsi="Times New Roman" w:cs="Times New Roman"/>
          <w:sz w:val="28"/>
          <w:szCs w:val="28"/>
        </w:rPr>
        <w:t xml:space="preserve"> для размещения объектов местного значения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 xml:space="preserve">и иных объектов капитального строительства, размещение которых планируется в границах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(далее соответственно – уполномоченный орган, документация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принимает решение о подготовке документации по планировке территории и обеспечивает подготовку документации по планировке территории, за исключением случаев, указанных в части 1.1 статьи 45 Градостроительного кодекса, предусматривающей размещение:</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а) объектов местного значения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в границах поселения (далее – объекты местного значения поселения);</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б) иных объектов капитального строительства в границах поселения, за исключением случаев, указанных в </w:t>
      </w:r>
      <w:hyperlink w:anchor="sub_4602" w:history="1">
        <w:r w:rsidR="00AD4A93" w:rsidRPr="009D3D70">
          <w:rPr>
            <w:rFonts w:ascii="Times New Roman" w:hAnsi="Times New Roman" w:cs="Times New Roman"/>
            <w:sz w:val="28"/>
            <w:szCs w:val="28"/>
          </w:rPr>
          <w:t>частях 2 - 4.2</w:t>
        </w:r>
      </w:hyperlink>
      <w:r w:rsidR="00AD4A93" w:rsidRPr="009D3D70">
        <w:rPr>
          <w:rFonts w:ascii="Times New Roman" w:hAnsi="Times New Roman" w:cs="Times New Roman"/>
          <w:sz w:val="28"/>
          <w:szCs w:val="28"/>
        </w:rPr>
        <w:t xml:space="preserve">, </w:t>
      </w:r>
      <w:hyperlink w:anchor="sub_45052" w:history="1">
        <w:r w:rsidR="00AD4A93" w:rsidRPr="009D3D70">
          <w:rPr>
            <w:rFonts w:ascii="Times New Roman" w:hAnsi="Times New Roman" w:cs="Times New Roman"/>
            <w:sz w:val="28"/>
            <w:szCs w:val="28"/>
          </w:rPr>
          <w:t>5.2 статьи 45</w:t>
        </w:r>
      </w:hyperlink>
      <w:r w:rsidR="00AD4A93" w:rsidRPr="009D3D70">
        <w:rPr>
          <w:rFonts w:ascii="Times New Roman" w:hAnsi="Times New Roman" w:cs="Times New Roman"/>
          <w:sz w:val="28"/>
          <w:szCs w:val="28"/>
        </w:rPr>
        <w:t xml:space="preserve"> Градостроительного кодекса Российской Федерации;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 xml:space="preserve">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AD4A93" w:rsidRPr="009D3D70">
        <w:rPr>
          <w:rFonts w:ascii="Times New Roman" w:hAnsi="Times New Roman" w:cs="Times New Roman"/>
          <w:sz w:val="28"/>
          <w:szCs w:val="28"/>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Самарской области.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lastRenderedPageBreak/>
        <w:t xml:space="preserve">Уполномоченный орган принимает решение об утверждении документации по планировке территории, </w:t>
      </w:r>
      <w:proofErr w:type="gramStart"/>
      <w:r w:rsidRPr="009D3D70">
        <w:rPr>
          <w:rFonts w:ascii="Times New Roman" w:hAnsi="Times New Roman" w:cs="Times New Roman"/>
          <w:sz w:val="28"/>
          <w:szCs w:val="28"/>
        </w:rPr>
        <w:t>подготовленной</w:t>
      </w:r>
      <w:proofErr w:type="gramEnd"/>
      <w:r w:rsidRPr="009D3D70">
        <w:rPr>
          <w:rFonts w:ascii="Times New Roman" w:hAnsi="Times New Roman" w:cs="Times New Roman"/>
          <w:sz w:val="28"/>
          <w:szCs w:val="28"/>
        </w:rPr>
        <w:t xml:space="preserve"> в том числе лицами, указанными в части 1.1статьи 45 Градостроительного кодекса Российской Федерации,</w:t>
      </w:r>
      <w:r w:rsidR="006C6044" w:rsidRPr="009D3D70">
        <w:rPr>
          <w:rFonts w:ascii="Times New Roman" w:hAnsi="Times New Roman" w:cs="Times New Roman"/>
          <w:sz w:val="28"/>
          <w:szCs w:val="28"/>
        </w:rPr>
        <w:t xml:space="preserve"> </w:t>
      </w:r>
      <w:r w:rsidRPr="009D3D70">
        <w:rPr>
          <w:rFonts w:ascii="Times New Roman" w:hAnsi="Times New Roman" w:cs="Times New Roman"/>
          <w:sz w:val="28"/>
          <w:szCs w:val="28"/>
        </w:rPr>
        <w:t>предусматривающей размещение:</w:t>
      </w:r>
    </w:p>
    <w:p w:rsidR="00AD4A93" w:rsidRPr="009D3D70" w:rsidRDefault="00727177" w:rsidP="005A0864">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объектов местного значения поселения в границах поселения;</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б) иных объектов капитального строительства в границах поселения, за исключением случаев, указанных в </w:t>
      </w:r>
      <w:hyperlink w:anchor="sub_4602" w:history="1">
        <w:r w:rsidR="00AD4A93" w:rsidRPr="009D3D70">
          <w:rPr>
            <w:rFonts w:ascii="Times New Roman" w:hAnsi="Times New Roman" w:cs="Times New Roman"/>
            <w:sz w:val="28"/>
            <w:szCs w:val="28"/>
          </w:rPr>
          <w:t>частях 2 - 4.2</w:t>
        </w:r>
      </w:hyperlink>
      <w:r w:rsidR="00AD4A93" w:rsidRPr="009D3D70">
        <w:rPr>
          <w:rFonts w:ascii="Times New Roman" w:hAnsi="Times New Roman" w:cs="Times New Roman"/>
          <w:sz w:val="28"/>
          <w:szCs w:val="28"/>
        </w:rPr>
        <w:t xml:space="preserve">, </w:t>
      </w:r>
      <w:hyperlink w:anchor="sub_45052" w:history="1">
        <w:r w:rsidR="00AD4A93" w:rsidRPr="009D3D70">
          <w:rPr>
            <w:rFonts w:ascii="Times New Roman" w:hAnsi="Times New Roman" w:cs="Times New Roman"/>
            <w:sz w:val="28"/>
            <w:szCs w:val="28"/>
          </w:rPr>
          <w:t>5.2 статьи 45</w:t>
        </w:r>
      </w:hyperlink>
      <w:r w:rsidR="00AD4A93" w:rsidRPr="009D3D70">
        <w:rPr>
          <w:rFonts w:ascii="Times New Roman" w:hAnsi="Times New Roman" w:cs="Times New Roman"/>
          <w:sz w:val="28"/>
          <w:szCs w:val="28"/>
        </w:rPr>
        <w:t xml:space="preserve"> Градостроительного кодекса Российской Федерации, с учетом особенностей, указанных в части 5.1 статьи 45 Градостроительного кодекса Российской Федерации.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 xml:space="preserve">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AD4A93" w:rsidRPr="009D3D70">
        <w:rPr>
          <w:rFonts w:ascii="Times New Roman" w:hAnsi="Times New Roman" w:cs="Times New Roman"/>
          <w:sz w:val="28"/>
          <w:szCs w:val="28"/>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AD4A93" w:rsidRPr="009D3D70">
        <w:rPr>
          <w:rFonts w:ascii="Times New Roman" w:hAnsi="Times New Roman" w:cs="Times New Roman"/>
          <w:sz w:val="28"/>
          <w:szCs w:val="28"/>
        </w:rPr>
        <w:t xml:space="preserve"> Самарской области.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Решение о подготовке документации по планировке территории принимается уполномоченным органом по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w:t>
      </w:r>
      <w:proofErr w:type="gramStart"/>
      <w:r w:rsidRPr="009D3D70">
        <w:rPr>
          <w:rFonts w:ascii="Times New Roman" w:hAnsi="Times New Roman" w:cs="Times New Roman"/>
          <w:sz w:val="28"/>
          <w:szCs w:val="28"/>
        </w:rPr>
        <w:t>2</w:t>
      </w:r>
      <w:proofErr w:type="gramEnd"/>
      <w:r w:rsidRPr="009D3D70">
        <w:rPr>
          <w:rFonts w:ascii="Times New Roman" w:hAnsi="Times New Roman" w:cs="Times New Roman"/>
          <w:sz w:val="28"/>
          <w:szCs w:val="28"/>
        </w:rPr>
        <w:t xml:space="preserve"> –4.2, 5.2статьи 45 Градостроительного кодекса Российской Федерации, либо по собственной инициативе</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AD4A93" w:rsidRPr="009D3D70" w:rsidRDefault="00AD4A93" w:rsidP="005A0864">
      <w:pPr>
        <w:pStyle w:val="ab"/>
        <w:jc w:val="both"/>
        <w:rPr>
          <w:rFonts w:ascii="Times New Roman" w:hAnsi="Times New Roman" w:cs="Times New Roman"/>
          <w:sz w:val="28"/>
          <w:szCs w:val="28"/>
        </w:rPr>
      </w:pPr>
      <w:bookmarkStart w:id="2" w:name="sub_6"/>
      <w:proofErr w:type="gramStart"/>
      <w:r w:rsidRPr="009D3D70">
        <w:rPr>
          <w:rFonts w:ascii="Times New Roman" w:hAnsi="Times New Roman" w:cs="Times New Roman"/>
          <w:sz w:val="28"/>
          <w:szCs w:val="28"/>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9D3D70">
        <w:rPr>
          <w:rFonts w:ascii="Times New Roman" w:hAnsi="Times New Roman" w:cs="Times New Roman"/>
          <w:sz w:val="28"/>
          <w:szCs w:val="28"/>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Start w:id="3" w:name="sub_44"/>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lastRenderedPageBreak/>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9 настоящего порядка.</w:t>
      </w:r>
    </w:p>
    <w:bookmarkEnd w:id="2"/>
    <w:bookmarkEnd w:id="3"/>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 заявлении указывается следующая информация:</w:t>
      </w:r>
    </w:p>
    <w:p w:rsidR="00AD4A93" w:rsidRPr="009D3D70" w:rsidRDefault="00727177" w:rsidP="005A0864">
      <w:pPr>
        <w:pStyle w:val="ab"/>
        <w:jc w:val="both"/>
        <w:rPr>
          <w:rFonts w:ascii="Times New Roman" w:hAnsi="Times New Roman" w:cs="Times New Roman"/>
          <w:sz w:val="28"/>
          <w:szCs w:val="28"/>
        </w:rPr>
      </w:pPr>
      <w:bookmarkStart w:id="4" w:name="sub_8"/>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вид разрабатываемой документации по планировке территории;</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б) вид и наименование объекта капитального строительства;</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основные характеристики планируемого к размещению объекта капитального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г) источник финансирования работ по подготовке документации по планировке территории;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bookmarkStart w:id="5" w:name="sub_49"/>
      <w:bookmarkEnd w:id="4"/>
    </w:p>
    <w:p w:rsidR="00AD4A93" w:rsidRPr="009D3D70" w:rsidRDefault="00727177" w:rsidP="00AD4A93">
      <w:pPr>
        <w:pStyle w:val="ab"/>
        <w:rPr>
          <w:rFonts w:ascii="Times New Roman" w:hAnsi="Times New Roman" w:cs="Times New Roman"/>
          <w:sz w:val="28"/>
          <w:szCs w:val="28"/>
        </w:rPr>
      </w:pPr>
      <w:bookmarkStart w:id="6" w:name="sub_54"/>
      <w:bookmarkEnd w:id="5"/>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вид разрабатываемой документации по планировке территории;</w:t>
      </w:r>
      <w:bookmarkStart w:id="7" w:name="sub_50"/>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б) информация об инициаторе;</w:t>
      </w:r>
      <w:bookmarkStart w:id="8" w:name="sub_51"/>
      <w:bookmarkEnd w:id="7"/>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источник финансирования работ по подготовке документации по планировке территории;</w:t>
      </w:r>
      <w:bookmarkStart w:id="9" w:name="sub_52"/>
      <w:bookmarkEnd w:id="8"/>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г) состав документации по планировке территории;</w:t>
      </w:r>
      <w:bookmarkStart w:id="10" w:name="sub_53"/>
      <w:bookmarkEnd w:id="9"/>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д) вид и наименование планируемого к размещению объекта капитального строительства, его основные характеристики;</w:t>
      </w:r>
      <w:bookmarkEnd w:id="10"/>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е) населенные пункты, </w:t>
      </w:r>
      <w:proofErr w:type="gramStart"/>
      <w:r w:rsidR="00AD4A93" w:rsidRPr="009D3D70">
        <w:rPr>
          <w:rFonts w:ascii="Times New Roman" w:hAnsi="Times New Roman" w:cs="Times New Roman"/>
          <w:sz w:val="28"/>
          <w:szCs w:val="28"/>
        </w:rPr>
        <w:t>поселения</w:t>
      </w:r>
      <w:proofErr w:type="gramEnd"/>
      <w:r w:rsidR="00AD4A93" w:rsidRPr="009D3D70">
        <w:rPr>
          <w:rFonts w:ascii="Times New Roman" w:hAnsi="Times New Roman" w:cs="Times New Roman"/>
          <w:sz w:val="28"/>
          <w:szCs w:val="28"/>
        </w:rPr>
        <w:t xml:space="preserve"> в отношении территорий которых осуществляется подготовка документации по планировке территории.</w:t>
      </w:r>
    </w:p>
    <w:p w:rsidR="00AD4A93" w:rsidRPr="009D3D70" w:rsidRDefault="00AD4A93" w:rsidP="005A0864">
      <w:pPr>
        <w:pStyle w:val="ab"/>
        <w:jc w:val="both"/>
        <w:rPr>
          <w:rFonts w:ascii="Times New Roman" w:hAnsi="Times New Roman" w:cs="Times New Roman"/>
          <w:sz w:val="28"/>
          <w:szCs w:val="28"/>
        </w:rPr>
      </w:pPr>
      <w:bookmarkStart w:id="11" w:name="sub_9"/>
      <w:bookmarkEnd w:id="6"/>
      <w:proofErr w:type="gramStart"/>
      <w:r w:rsidRPr="009D3D70">
        <w:rPr>
          <w:rFonts w:ascii="Times New Roman" w:hAnsi="Times New Roman" w:cs="Times New Roman"/>
          <w:sz w:val="28"/>
          <w:szCs w:val="28"/>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w:t>
      </w:r>
      <w:r w:rsidR="001D4A69" w:rsidRPr="009D3D70">
        <w:rPr>
          <w:rFonts w:ascii="Times New Roman" w:hAnsi="Times New Roman" w:cs="Times New Roman"/>
          <w:sz w:val="28"/>
          <w:szCs w:val="28"/>
        </w:rPr>
        <w:t xml:space="preserve">Краснояриха </w:t>
      </w:r>
      <w:r w:rsidRPr="009D3D70">
        <w:rPr>
          <w:rFonts w:ascii="Times New Roman" w:hAnsi="Times New Roman" w:cs="Times New Roman"/>
          <w:sz w:val="28"/>
          <w:szCs w:val="28"/>
        </w:rPr>
        <w:t xml:space="preserve">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 в отношении территорий которых осуществляется подготовка документации по планировке территории, указываются в соответствии с генеральным планом сельского поселения </w:t>
      </w:r>
      <w:r w:rsidR="00AF1498" w:rsidRPr="009D3D70">
        <w:rPr>
          <w:rFonts w:ascii="Times New Roman" w:hAnsi="Times New Roman" w:cs="Times New Roman"/>
          <w:sz w:val="28"/>
          <w:szCs w:val="28"/>
        </w:rPr>
        <w:t>Краснояриха</w:t>
      </w:r>
      <w:r w:rsidRPr="009D3D70">
        <w:rPr>
          <w:rFonts w:ascii="Times New Roman" w:hAnsi="Times New Roman" w:cs="Times New Roman"/>
          <w:sz w:val="28"/>
          <w:szCs w:val="28"/>
        </w:rPr>
        <w:t>.</w:t>
      </w:r>
      <w:proofErr w:type="gramEnd"/>
    </w:p>
    <w:bookmarkEnd w:id="11"/>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Уполномоченный орган в течение десяти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w:t>
      </w:r>
      <w:r w:rsidRPr="009D3D70">
        <w:rPr>
          <w:rFonts w:ascii="Times New Roman" w:hAnsi="Times New Roman" w:cs="Times New Roman"/>
          <w:sz w:val="28"/>
          <w:szCs w:val="28"/>
        </w:rPr>
        <w:lastRenderedPageBreak/>
        <w:t>планировке территории), осуществляет проверку их соответствия положениям, предусмотренным пунктами 5 - 8 настоящего порядка</w:t>
      </w:r>
      <w:proofErr w:type="gramEnd"/>
      <w:r w:rsidRPr="009D3D70">
        <w:rPr>
          <w:rFonts w:ascii="Times New Roman" w:hAnsi="Times New Roman" w:cs="Times New Roman"/>
          <w:sz w:val="28"/>
          <w:szCs w:val="28"/>
        </w:rPr>
        <w:t>,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Решение о подготовке документации по планировке территории содержит сведения:</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о виде документации по планировке территории;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б) о местонахождении </w:t>
      </w:r>
      <w:proofErr w:type="gramStart"/>
      <w:r w:rsidR="00AD4A93" w:rsidRPr="009D3D70">
        <w:rPr>
          <w:rFonts w:ascii="Times New Roman" w:hAnsi="Times New Roman" w:cs="Times New Roman"/>
          <w:sz w:val="28"/>
          <w:szCs w:val="28"/>
        </w:rPr>
        <w:t>территории</w:t>
      </w:r>
      <w:proofErr w:type="gramEnd"/>
      <w:r w:rsidR="00AD4A93" w:rsidRPr="009D3D70">
        <w:rPr>
          <w:rFonts w:ascii="Times New Roman" w:hAnsi="Times New Roman" w:cs="Times New Roman"/>
          <w:sz w:val="28"/>
          <w:szCs w:val="28"/>
        </w:rPr>
        <w:t xml:space="preserve"> в отношении которой принято решение                     о подготовке документации по планировке территории;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Решение о подготовке документации по планировке территории подлежит официальному опубликованию в газете в течение трех дней со дня принятия такого решения и размещается на официальном сайте уполномоченного органа</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в сети «Интернет»</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(далее – официальный сайт) в разделе «Градостроительство» подразделе «Документация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принимает решение об отказе в подготовке документации по планировке территории в случае, если: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б) планируемый к размещению объект капитального строительства не относится                      к объектам, предусмотренным </w:t>
      </w:r>
      <w:hyperlink w:anchor="sub_3" w:history="1">
        <w:r w:rsidR="00AD4A93" w:rsidRPr="009D3D70">
          <w:rPr>
            <w:rStyle w:val="a4"/>
            <w:rFonts w:ascii="Times New Roman" w:hAnsi="Times New Roman"/>
            <w:b w:val="0"/>
            <w:color w:val="auto"/>
            <w:sz w:val="28"/>
            <w:szCs w:val="28"/>
          </w:rPr>
          <w:t>пунктом 2</w:t>
        </w:r>
      </w:hyperlink>
      <w:r w:rsidR="00AD4A93" w:rsidRPr="009D3D70">
        <w:rPr>
          <w:rFonts w:ascii="Times New Roman" w:hAnsi="Times New Roman" w:cs="Times New Roman"/>
          <w:sz w:val="28"/>
          <w:szCs w:val="28"/>
        </w:rPr>
        <w:t xml:space="preserve"> настоящего порядка;</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w:t>
      </w:r>
      <w:r w:rsidR="00AD4A93" w:rsidRPr="009D3D70">
        <w:rPr>
          <w:rFonts w:ascii="Times New Roman" w:hAnsi="Times New Roman" w:cs="Times New Roman"/>
          <w:sz w:val="28"/>
          <w:szCs w:val="28"/>
        </w:rPr>
        <w:lastRenderedPageBreak/>
        <w:t>территории не указал информацию  о разработке документации по планировке территории за счет собственных средств;</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д) в генеральном плане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з) в иных случаях, установленных федеральным законодательством.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Лицо, указанное в части 1.1 статьи 45 Градостроительного кодекса Российской Федерации, в течение десяти дней со дня принятия решения о подготовке документации по планировке территории направляет уведомление</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о принятом решении главе поселения, применительно к территории принято такое решение.</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w:t>
      </w:r>
      <w:proofErr w:type="gramStart"/>
      <w:r w:rsidRPr="009D3D70">
        <w:rPr>
          <w:rFonts w:ascii="Times New Roman" w:hAnsi="Times New Roman" w:cs="Times New Roman"/>
          <w:sz w:val="28"/>
          <w:szCs w:val="28"/>
        </w:rPr>
        <w:t>принятия</w:t>
      </w:r>
      <w:proofErr w:type="gramEnd"/>
      <w:r w:rsidRPr="009D3D70">
        <w:rPr>
          <w:rFonts w:ascii="Times New Roman" w:hAnsi="Times New Roman" w:cs="Times New Roman"/>
          <w:sz w:val="28"/>
          <w:szCs w:val="28"/>
        </w:rPr>
        <w:t xml:space="preserve">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9" w:history="1">
        <w:r w:rsidRPr="009D3D70">
          <w:rPr>
            <w:rStyle w:val="a4"/>
            <w:rFonts w:ascii="Times New Roman" w:hAnsi="Times New Roman"/>
            <w:b w:val="0"/>
            <w:color w:val="auto"/>
            <w:sz w:val="28"/>
            <w:szCs w:val="28"/>
          </w:rPr>
          <w:t xml:space="preserve">части 1.1 статьи 45 </w:t>
        </w:r>
        <w:r w:rsidRPr="009D3D70">
          <w:rPr>
            <w:rFonts w:ascii="Times New Roman" w:hAnsi="Times New Roman" w:cs="Times New Roman"/>
            <w:sz w:val="28"/>
            <w:szCs w:val="28"/>
          </w:rPr>
          <w:t>Градостроительного кодекса Российской Федерации</w:t>
        </w:r>
      </w:hyperlink>
      <w:r w:rsidRPr="009D3D70">
        <w:rPr>
          <w:rFonts w:ascii="Times New Roman" w:hAnsi="Times New Roman" w:cs="Times New Roman"/>
          <w:sz w:val="28"/>
          <w:szCs w:val="28"/>
        </w:rPr>
        <w:t xml:space="preserve">,                       в электронном виде или посредством почтового отправления на согласование с учетом соблюдения требований </w:t>
      </w:r>
      <w:hyperlink r:id="rId10" w:history="1">
        <w:r w:rsidRPr="009D3D70">
          <w:rPr>
            <w:rStyle w:val="a4"/>
            <w:rFonts w:ascii="Times New Roman" w:hAnsi="Times New Roman"/>
            <w:b w:val="0"/>
            <w:color w:val="auto"/>
            <w:sz w:val="28"/>
            <w:szCs w:val="28"/>
          </w:rPr>
          <w:t>законодательства</w:t>
        </w:r>
      </w:hyperlink>
      <w:r w:rsidRPr="009D3D70">
        <w:rPr>
          <w:rFonts w:ascii="Times New Roman" w:hAnsi="Times New Roman" w:cs="Times New Roman"/>
          <w:sz w:val="28"/>
          <w:szCs w:val="28"/>
        </w:rPr>
        <w:t xml:space="preserve"> Российской Федерации о государственной тайне:</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proofErr w:type="gramStart"/>
      <w:r w:rsidR="00AD4A93" w:rsidRPr="009D3D70">
        <w:rPr>
          <w:rFonts w:ascii="Times New Roman" w:hAnsi="Times New Roman" w:cs="Times New Roman"/>
          <w:sz w:val="28"/>
          <w:szCs w:val="28"/>
        </w:rPr>
        <w:t>а)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w:t>
      </w:r>
      <w:proofErr w:type="gramEnd"/>
      <w:r w:rsidR="00AD4A93" w:rsidRPr="009D3D70">
        <w:rPr>
          <w:rFonts w:ascii="Times New Roman" w:hAnsi="Times New Roman" w:cs="Times New Roman"/>
          <w:sz w:val="28"/>
          <w:szCs w:val="28"/>
        </w:rPr>
        <w:t xml:space="preserve"> власти, </w:t>
      </w:r>
      <w:proofErr w:type="gramStart"/>
      <w:r w:rsidR="00AD4A93" w:rsidRPr="009D3D70">
        <w:rPr>
          <w:rFonts w:ascii="Times New Roman" w:hAnsi="Times New Roman" w:cs="Times New Roman"/>
          <w:sz w:val="28"/>
          <w:szCs w:val="28"/>
        </w:rPr>
        <w:t>осуществляющий</w:t>
      </w:r>
      <w:proofErr w:type="gramEnd"/>
      <w:r w:rsidR="00AD4A93" w:rsidRPr="009D3D70">
        <w:rPr>
          <w:rFonts w:ascii="Times New Roman" w:hAnsi="Times New Roman" w:cs="Times New Roman"/>
          <w:sz w:val="28"/>
          <w:szCs w:val="28"/>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proofErr w:type="gramStart"/>
      <w:r w:rsidR="00AD4A93" w:rsidRPr="009D3D70">
        <w:rPr>
          <w:rFonts w:ascii="Times New Roman" w:hAnsi="Times New Roman" w:cs="Times New Roman"/>
          <w:sz w:val="28"/>
          <w:szCs w:val="28"/>
        </w:rPr>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roofErr w:type="gramEnd"/>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lastRenderedPageBreak/>
        <w:t xml:space="preserve">        </w:t>
      </w:r>
      <w:r w:rsidR="00AD4A93" w:rsidRPr="009D3D70">
        <w:rPr>
          <w:rFonts w:ascii="Times New Roman" w:hAnsi="Times New Roman" w:cs="Times New Roman"/>
          <w:sz w:val="28"/>
          <w:szCs w:val="28"/>
        </w:rPr>
        <w:t>в) главе поселения, в отношении территории которого разработана документация по планировке территории, предусматривающая размещение объекта, указанного в подпункте «в» пункта 2 настоящего порядка;</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12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w:t>
      </w:r>
      <w:proofErr w:type="gramEnd"/>
      <w:r w:rsidR="00727177" w:rsidRPr="009D3D70">
        <w:rPr>
          <w:rFonts w:ascii="Times New Roman" w:hAnsi="Times New Roman" w:cs="Times New Roman"/>
          <w:sz w:val="28"/>
          <w:szCs w:val="28"/>
        </w:rPr>
        <w:t xml:space="preserve"> </w:t>
      </w:r>
      <w:proofErr w:type="gramStart"/>
      <w:r w:rsidRPr="009D3D70">
        <w:rPr>
          <w:rFonts w:ascii="Times New Roman" w:hAnsi="Times New Roman" w:cs="Times New Roman"/>
          <w:sz w:val="28"/>
          <w:szCs w:val="28"/>
        </w:rPr>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roofErr w:type="gramEnd"/>
      <w:r w:rsidRPr="009D3D70">
        <w:rPr>
          <w:rFonts w:ascii="Times New Roman" w:hAnsi="Times New Roman" w:cs="Times New Roman"/>
          <w:sz w:val="28"/>
          <w:szCs w:val="28"/>
        </w:rPr>
        <w:t xml:space="preserve">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w:t>
      </w:r>
      <w:proofErr w:type="gramStart"/>
      <w:r w:rsidR="00AD4A93" w:rsidRPr="009D3D70">
        <w:rPr>
          <w:rFonts w:ascii="Times New Roman" w:hAnsi="Times New Roman" w:cs="Times New Roman"/>
          <w:sz w:val="28"/>
          <w:szCs w:val="28"/>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Предметом согласования проекта планировки территории с уполномоченным органом в случае, указанном в подпункте «б» пункта 12 настоящего порядка, </w:t>
      </w:r>
      <w:r w:rsidRPr="009D3D70">
        <w:rPr>
          <w:rFonts w:ascii="Times New Roman" w:hAnsi="Times New Roman" w:cs="Times New Roman"/>
          <w:sz w:val="28"/>
          <w:szCs w:val="28"/>
        </w:rPr>
        <w:lastRenderedPageBreak/>
        <w:t xml:space="preserve">являются предусмотренные проектом </w:t>
      </w:r>
      <w:proofErr w:type="gramStart"/>
      <w:r w:rsidRPr="009D3D70">
        <w:rPr>
          <w:rFonts w:ascii="Times New Roman" w:hAnsi="Times New Roman" w:cs="Times New Roman"/>
          <w:sz w:val="28"/>
          <w:szCs w:val="28"/>
        </w:rPr>
        <w:t>планировки территории границы зон планируемого размещения объектов местного значения</w:t>
      </w:r>
      <w:proofErr w:type="gramEnd"/>
      <w:r w:rsidRPr="009D3D70">
        <w:rPr>
          <w:rFonts w:ascii="Times New Roman" w:hAnsi="Times New Roman" w:cs="Times New Roman"/>
          <w:sz w:val="28"/>
          <w:szCs w:val="28"/>
        </w:rPr>
        <w:t>.</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отказывает в согласовании документации по планировке территории по следующим основаниям:</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Предметами согласования документации по планировке территории с главой поселения, указанным в </w:t>
      </w:r>
      <w:hyperlink r:id="rId11" w:history="1">
        <w:r w:rsidRPr="009D3D70">
          <w:rPr>
            <w:rFonts w:ascii="Times New Roman" w:hAnsi="Times New Roman" w:cs="Times New Roman"/>
            <w:sz w:val="28"/>
            <w:szCs w:val="28"/>
          </w:rPr>
          <w:t>подпункте «в» пункта 1</w:t>
        </w:r>
      </w:hyperlink>
      <w:r w:rsidRPr="009D3D70">
        <w:rPr>
          <w:rFonts w:ascii="Times New Roman" w:hAnsi="Times New Roman" w:cs="Times New Roman"/>
          <w:sz w:val="28"/>
          <w:szCs w:val="28"/>
        </w:rPr>
        <w:t>2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w:t>
      </w:r>
      <w:proofErr w:type="gramEnd"/>
      <w:r w:rsidRPr="009D3D70">
        <w:rPr>
          <w:rFonts w:ascii="Times New Roman" w:hAnsi="Times New Roman" w:cs="Times New Roman"/>
          <w:sz w:val="28"/>
          <w:szCs w:val="28"/>
        </w:rPr>
        <w:t>, транспортной, социальной инфраструктуры и фактических показателей территориальной доступности указанных объектов для населения.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Глава поселения отказывает в согласовании документации по планировке территории по следующим основаниям:</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Предметом согласования документации по планировке территории, указанной                   в подпункте «д» пункта 12 настоящего порядка, с владельцем автомобильной дороги является обеспечение не</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w:t>
      </w:r>
      <w:proofErr w:type="gramEnd"/>
      <w:r w:rsidRPr="009D3D70">
        <w:rPr>
          <w:rFonts w:ascii="Times New Roman" w:hAnsi="Times New Roman" w:cs="Times New Roman"/>
          <w:sz w:val="28"/>
          <w:szCs w:val="28"/>
        </w:rPr>
        <w:t xml:space="preserve"> утвержденными документами территориального планирования, документацией по планировке территории.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lastRenderedPageBreak/>
        <w:t>Владельцы автомобильной дороги отказывают в согласовании документации                      по планировке территории по следующим основаниям:</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Указанные в пункте 12 настоящего порядка органы государственной власти и органы местного самоуправления (за исключением главы поселения, указанного в подпункте «в» пункта 13 настоящего порядка)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пятнадцати рабочих дней со дня ее получения.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Глава поселения, </w:t>
      </w:r>
      <w:proofErr w:type="gramStart"/>
      <w:r w:rsidRPr="009D3D70">
        <w:rPr>
          <w:rFonts w:ascii="Times New Roman" w:hAnsi="Times New Roman" w:cs="Times New Roman"/>
          <w:sz w:val="28"/>
          <w:szCs w:val="28"/>
        </w:rPr>
        <w:t>указанный</w:t>
      </w:r>
      <w:proofErr w:type="gramEnd"/>
      <w:r w:rsidRPr="009D3D70">
        <w:rPr>
          <w:rFonts w:ascii="Times New Roman" w:hAnsi="Times New Roman" w:cs="Times New Roman"/>
          <w:sz w:val="28"/>
          <w:szCs w:val="28"/>
        </w:rPr>
        <w:t xml:space="preserve"> в подпункте «в» пункта 12 настоящего порядка, обеспечивает рассмотрение представленной на согласование документации по планировке территории в течение пятнадцати рабочих дней со дня ее получения.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В случае</w:t>
      </w:r>
      <w:proofErr w:type="gramStart"/>
      <w:r w:rsidRPr="009D3D70">
        <w:rPr>
          <w:rFonts w:ascii="Times New Roman" w:hAnsi="Times New Roman" w:cs="Times New Roman"/>
          <w:sz w:val="28"/>
          <w:szCs w:val="28"/>
        </w:rPr>
        <w:t>,</w:t>
      </w:r>
      <w:proofErr w:type="gramEnd"/>
      <w:r w:rsidRPr="009D3D70">
        <w:rPr>
          <w:rFonts w:ascii="Times New Roman" w:hAnsi="Times New Roman" w:cs="Times New Roman"/>
          <w:sz w:val="28"/>
          <w:szCs w:val="28"/>
        </w:rPr>
        <w:t xml:space="preserve"> если по истечении пятнадцати рабочих дней с момента поступления в согласующие органы, указанные в подпункте «б»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2" w:history="1">
        <w:r w:rsidRPr="009D3D70">
          <w:rPr>
            <w:rFonts w:ascii="Times New Roman" w:hAnsi="Times New Roman" w:cs="Times New Roman"/>
            <w:sz w:val="28"/>
            <w:szCs w:val="28"/>
          </w:rPr>
          <w:t>части</w:t>
        </w:r>
      </w:hyperlink>
      <w:r w:rsidRPr="009D3D70">
        <w:rPr>
          <w:rFonts w:ascii="Times New Roman" w:hAnsi="Times New Roman" w:cs="Times New Roman"/>
          <w:sz w:val="28"/>
          <w:szCs w:val="28"/>
        </w:rPr>
        <w:t xml:space="preserve">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w:t>
      </w:r>
      <w:proofErr w:type="gramEnd"/>
      <w:r w:rsidRPr="009D3D70">
        <w:rPr>
          <w:rFonts w:ascii="Times New Roman" w:hAnsi="Times New Roman" w:cs="Times New Roman"/>
          <w:sz w:val="28"/>
          <w:szCs w:val="28"/>
        </w:rPr>
        <w:t xml:space="preserve"> направляет ее в соответствующие согласующие органы, владельцам автомобильных дорог, которые представили такой отказ.</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пятнадцати рабочих дней со дня ее получения.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Отказ в согласовании документации по планировке территории должен содержать мотивированные замечания к указанной документации.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В случае повторного отказа в согласовании документации по планировке территории одного или нескольких согласующих органов, владельцев </w:t>
      </w:r>
      <w:r w:rsidRPr="009D3D70">
        <w:rPr>
          <w:rFonts w:ascii="Times New Roman" w:hAnsi="Times New Roman" w:cs="Times New Roman"/>
          <w:sz w:val="28"/>
          <w:szCs w:val="28"/>
        </w:rPr>
        <w:lastRenderedPageBreak/>
        <w:t>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w:t>
      </w:r>
      <w:proofErr w:type="gramEnd"/>
      <w:r w:rsidRPr="009D3D70">
        <w:rPr>
          <w:rFonts w:ascii="Times New Roman" w:hAnsi="Times New Roman" w:cs="Times New Roman"/>
          <w:sz w:val="28"/>
          <w:szCs w:val="28"/>
        </w:rPr>
        <w:t xml:space="preserve"> разногласий. </w:t>
      </w:r>
      <w:proofErr w:type="gramStart"/>
      <w:r w:rsidRPr="009D3D70">
        <w:rPr>
          <w:rFonts w:ascii="Times New Roman" w:hAnsi="Times New Roman" w:cs="Times New Roman"/>
          <w:sz w:val="28"/>
          <w:szCs w:val="28"/>
        </w:rPr>
        <w:t>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части 1.1 статьи 45 Градостроительного кодекса Российской Федерации, по каждому из замечаний и</w:t>
      </w:r>
      <w:proofErr w:type="gramEnd"/>
      <w:r w:rsidRPr="009D3D70">
        <w:rPr>
          <w:rFonts w:ascii="Times New Roman" w:hAnsi="Times New Roman" w:cs="Times New Roman"/>
          <w:sz w:val="28"/>
          <w:szCs w:val="28"/>
        </w:rPr>
        <w:t xml:space="preserve"> ее обоснование. Разрешение разногласий между органами государственной власти, органами местного самоуправления и (или</w:t>
      </w:r>
      <w:proofErr w:type="gramStart"/>
      <w:r w:rsidRPr="009D3D70">
        <w:rPr>
          <w:rFonts w:ascii="Times New Roman" w:hAnsi="Times New Roman" w:cs="Times New Roman"/>
          <w:sz w:val="28"/>
          <w:szCs w:val="28"/>
        </w:rPr>
        <w:t>)в</w:t>
      </w:r>
      <w:proofErr w:type="gramEnd"/>
      <w:r w:rsidRPr="009D3D70">
        <w:rPr>
          <w:rFonts w:ascii="Times New Roman" w:hAnsi="Times New Roman" w:cs="Times New Roman"/>
          <w:sz w:val="28"/>
          <w:szCs w:val="28"/>
        </w:rPr>
        <w:t>ладельцами автомобильных дорог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В случае повторного отказа в согласовании документации по планировке глав, указанных в подпункте «в» пункта 12 настоящего порядка, уполномоченный орган направляет в администрацию 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 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w:t>
      </w:r>
      <w:proofErr w:type="gramEnd"/>
      <w:r w:rsidRPr="009D3D70">
        <w:rPr>
          <w:rFonts w:ascii="Times New Roman" w:hAnsi="Times New Roman" w:cs="Times New Roman"/>
          <w:sz w:val="28"/>
          <w:szCs w:val="28"/>
        </w:rPr>
        <w:t xml:space="preserve">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администрацией 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Согласованная 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w:t>
      </w:r>
      <w:r w:rsidRPr="009D3D70">
        <w:rPr>
          <w:rFonts w:ascii="Times New Roman" w:hAnsi="Times New Roman" w:cs="Times New Roman"/>
          <w:sz w:val="28"/>
          <w:szCs w:val="28"/>
        </w:rPr>
        <w:lastRenderedPageBreak/>
        <w:t>носителе в количестве экземпляров, равном количеству поселений, в отношении территорий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w:t>
      </w:r>
      <w:proofErr w:type="gramEnd"/>
      <w:r w:rsidRPr="009D3D70">
        <w:rPr>
          <w:rFonts w:ascii="Times New Roman" w:hAnsi="Times New Roman" w:cs="Times New Roman"/>
          <w:sz w:val="28"/>
          <w:szCs w:val="28"/>
        </w:rPr>
        <w:t xml:space="preserve">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Уполномоченный орган осуществляет проверку документации по планировке территории на соответствие требованиям, указанным в </w:t>
      </w:r>
      <w:hyperlink r:id="rId13" w:history="1">
        <w:r w:rsidRPr="009D3D70">
          <w:rPr>
            <w:rFonts w:ascii="Times New Roman" w:hAnsi="Times New Roman" w:cs="Times New Roman"/>
            <w:sz w:val="28"/>
            <w:szCs w:val="28"/>
          </w:rPr>
          <w:t>части 10 статьи 45</w:t>
        </w:r>
      </w:hyperlink>
      <w:r w:rsidRPr="009D3D70">
        <w:rPr>
          <w:rFonts w:ascii="Times New Roman" w:hAnsi="Times New Roman" w:cs="Times New Roman"/>
          <w:sz w:val="28"/>
          <w:szCs w:val="28"/>
        </w:rPr>
        <w:t xml:space="preserve"> Градостроительного кодекса Российской Федерации, в течение пятнадцати рабочих дней со дня поступления такой документации.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По результатам проверки уполномоченный орган принимает решение:</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о проведении общественных обсуждений или публичных слушаний по проекту документации по планировке территории, в</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случаях, предусмотренных</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Градостроительным кодексом Российской Федерации;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об утверждении документации по планировке территории;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отклонении</w:t>
      </w:r>
      <w:proofErr w:type="gramEnd"/>
      <w:r w:rsidRPr="009D3D70">
        <w:rPr>
          <w:rFonts w:ascii="Times New Roman" w:hAnsi="Times New Roman" w:cs="Times New Roman"/>
          <w:sz w:val="28"/>
          <w:szCs w:val="28"/>
        </w:rPr>
        <w:t xml:space="preserve"> документации по планировке территории и направлении ее на доработку в случае ее несоответствия установленным требованиям.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Общественные обсуждения или публичные слушания по проекту документации по планировке территории проводятся в порядке, утвержденным решением собрания представителей сельского поселения </w:t>
      </w:r>
      <w:r w:rsidR="001D4A69" w:rsidRPr="009D3D70">
        <w:rPr>
          <w:rFonts w:ascii="Times New Roman" w:hAnsi="Times New Roman" w:cs="Times New Roman"/>
          <w:sz w:val="28"/>
          <w:szCs w:val="28"/>
        </w:rPr>
        <w:t xml:space="preserve">Краснояриха </w:t>
      </w:r>
      <w:r w:rsidR="009D3D70" w:rsidRPr="009D3D70">
        <w:rPr>
          <w:rFonts w:ascii="Times New Roman" w:hAnsi="Times New Roman" w:cs="Times New Roman"/>
          <w:sz w:val="28"/>
          <w:szCs w:val="28"/>
        </w:rPr>
        <w:t>от 03.04.2023 № 7</w:t>
      </w:r>
      <w:r w:rsidRPr="009D3D70">
        <w:rPr>
          <w:rFonts w:ascii="Times New Roman" w:hAnsi="Times New Roman" w:cs="Times New Roman"/>
          <w:sz w:val="28"/>
          <w:szCs w:val="28"/>
        </w:rPr>
        <w:t xml:space="preserve">8 «Об утверждении Порядка организации и проведении общественных или публичных слушаний по вопросам градостроительной деятельности на территории сельского поселения </w:t>
      </w:r>
      <w:r w:rsidR="001D4A69" w:rsidRPr="009D3D70">
        <w:rPr>
          <w:rFonts w:ascii="Times New Roman" w:hAnsi="Times New Roman" w:cs="Times New Roman"/>
          <w:sz w:val="28"/>
          <w:szCs w:val="28"/>
        </w:rPr>
        <w:t xml:space="preserve">Краснояриха </w:t>
      </w:r>
      <w:r w:rsidRPr="009D3D70">
        <w:rPr>
          <w:rFonts w:ascii="Times New Roman" w:hAnsi="Times New Roman" w:cs="Times New Roman"/>
          <w:sz w:val="28"/>
          <w:szCs w:val="28"/>
        </w:rPr>
        <w:t xml:space="preserve">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w:t>
      </w:r>
      <w:r w:rsidR="001D4A69" w:rsidRPr="009D3D70">
        <w:rPr>
          <w:rFonts w:ascii="Times New Roman" w:hAnsi="Times New Roman" w:cs="Times New Roman"/>
          <w:sz w:val="28"/>
          <w:szCs w:val="28"/>
        </w:rPr>
        <w:t xml:space="preserve"> </w:t>
      </w:r>
      <w:r w:rsidRPr="009D3D70">
        <w:rPr>
          <w:rFonts w:ascii="Times New Roman" w:hAnsi="Times New Roman" w:cs="Times New Roman"/>
          <w:sz w:val="28"/>
          <w:szCs w:val="28"/>
        </w:rPr>
        <w:t>с учетом требований статьи 5.1, части 11 статьи 46 Градостроительного кодекса Российской</w:t>
      </w:r>
      <w:proofErr w:type="gramEnd"/>
      <w:r w:rsidRPr="009D3D70">
        <w:rPr>
          <w:rFonts w:ascii="Times New Roman" w:hAnsi="Times New Roman" w:cs="Times New Roman"/>
          <w:sz w:val="28"/>
          <w:szCs w:val="28"/>
        </w:rPr>
        <w:t xml:space="preserve"> Федерации.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lastRenderedPageBreak/>
        <w:t>Уполномоченный орган с учетом протокола общественных обсуждений или публичных слушаний по проекту документации по планировке территории и за</w:t>
      </w:r>
      <w:r w:rsidR="009D3D70" w:rsidRPr="009D3D70">
        <w:rPr>
          <w:rFonts w:ascii="Times New Roman" w:hAnsi="Times New Roman" w:cs="Times New Roman"/>
          <w:sz w:val="28"/>
          <w:szCs w:val="28"/>
        </w:rPr>
        <w:t>ключения</w:t>
      </w:r>
      <w:r w:rsidRPr="009D3D70">
        <w:rPr>
          <w:rFonts w:ascii="Times New Roman" w:hAnsi="Times New Roman" w:cs="Times New Roman"/>
          <w:sz w:val="28"/>
          <w:szCs w:val="28"/>
        </w:rPr>
        <w:t xml:space="preserve">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w:t>
      </w:r>
      <w:proofErr w:type="gramEnd"/>
      <w:r w:rsidRPr="009D3D70">
        <w:rPr>
          <w:rFonts w:ascii="Times New Roman" w:hAnsi="Times New Roman" w:cs="Times New Roman"/>
          <w:sz w:val="28"/>
          <w:szCs w:val="28"/>
        </w:rPr>
        <w:t>, а в случае, если в соответствии с Градостроительным кодексом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 в уполномоченный орган.</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Утвержденная документация по планировке территории подлежит официальному опубликованию  в течение семи дней со дня ее утверждения и размещается на официальном сайте в разделе «Градостроительство» подразделе «Документация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в течение семи дней со дня утверждения документации по планировке территории направляете главе поселения, применительно к территории которого осуществлялась подготовка такой документации, и в течени</w:t>
      </w:r>
      <w:proofErr w:type="gramStart"/>
      <w:r w:rsidRPr="009D3D70">
        <w:rPr>
          <w:rFonts w:ascii="Times New Roman" w:hAnsi="Times New Roman" w:cs="Times New Roman"/>
          <w:sz w:val="28"/>
          <w:szCs w:val="28"/>
        </w:rPr>
        <w:t>и</w:t>
      </w:r>
      <w:proofErr w:type="gramEnd"/>
      <w:r w:rsidRPr="009D3D70">
        <w:rPr>
          <w:rFonts w:ascii="Times New Roman" w:hAnsi="Times New Roman" w:cs="Times New Roman"/>
          <w:sz w:val="28"/>
          <w:szCs w:val="28"/>
        </w:rPr>
        <w:t xml:space="preserve"> пяти рабочих дней со дня утверждения такой документации главе 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 для размещения в государственной информационной системе обеспечения градостроительной деятельности, а также в Управление Росреестра по Самарской области.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proofErr w:type="gramEnd"/>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пятнадцати рабочих дней со дня ее получения.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lastRenderedPageBreak/>
        <w:t>Согласование документации по планировке территории осуществляется применительно к утверждаемым частям.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Общественные обсуждения или публичные слушания проводятся применительно к утверждаемым частям.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Расходы по внесению изменений в утвержденную документацию по планировке территории несет лицо, обратившееся с данными предложениями.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В случае если 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нужд,</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w:t>
      </w:r>
      <w:proofErr w:type="gramEnd"/>
      <w:r w:rsidRPr="009D3D70">
        <w:rPr>
          <w:rFonts w:ascii="Times New Roman" w:hAnsi="Times New Roman" w:cs="Times New Roman"/>
          <w:sz w:val="28"/>
          <w:szCs w:val="28"/>
        </w:rPr>
        <w:t xml:space="preserve"> муниципальных нужд, уполномоченный орган принимает решение о признании </w:t>
      </w:r>
      <w:proofErr w:type="gramStart"/>
      <w:r w:rsidRPr="009D3D70">
        <w:rPr>
          <w:rFonts w:ascii="Times New Roman" w:hAnsi="Times New Roman" w:cs="Times New Roman"/>
          <w:sz w:val="28"/>
          <w:szCs w:val="28"/>
        </w:rPr>
        <w:t>документации</w:t>
      </w:r>
      <w:proofErr w:type="gramEnd"/>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не подлежащей применению в части определения границ зон планируемого размещения таких объектов.</w:t>
      </w:r>
    </w:p>
    <w:p w:rsidR="00AD4A93" w:rsidRPr="009D3D70" w:rsidRDefault="00AD4A93" w:rsidP="005A0864">
      <w:pPr>
        <w:pStyle w:val="ab"/>
        <w:jc w:val="both"/>
        <w:rPr>
          <w:rFonts w:ascii="Times New Roman" w:hAnsi="Times New Roman" w:cs="Times New Roman"/>
          <w:sz w:val="28"/>
          <w:szCs w:val="28"/>
        </w:rPr>
      </w:pPr>
      <w:bookmarkStart w:id="12" w:name="sub_1014"/>
      <w:r w:rsidRPr="009D3D70">
        <w:rPr>
          <w:rFonts w:ascii="Times New Roman" w:hAnsi="Times New Roman" w:cs="Times New Roman"/>
          <w:sz w:val="28"/>
          <w:szCs w:val="28"/>
        </w:rPr>
        <w:t xml:space="preserve">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w:t>
      </w:r>
      <w:proofErr w:type="gramStart"/>
      <w:r w:rsidRPr="009D3D70">
        <w:rPr>
          <w:rFonts w:ascii="Times New Roman" w:hAnsi="Times New Roman" w:cs="Times New Roman"/>
          <w:sz w:val="28"/>
          <w:szCs w:val="28"/>
        </w:rPr>
        <w:t>территории</w:t>
      </w:r>
      <w:proofErr w:type="gramEnd"/>
      <w:r w:rsidRPr="009D3D70">
        <w:rPr>
          <w:rFonts w:ascii="Times New Roman" w:hAnsi="Times New Roman" w:cs="Times New Roman"/>
          <w:sz w:val="28"/>
          <w:szCs w:val="28"/>
        </w:rPr>
        <w:t xml:space="preserve"> не подлежащей применению. </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В случае</w:t>
      </w:r>
      <w:proofErr w:type="gramStart"/>
      <w:r w:rsidRPr="009D3D70">
        <w:rPr>
          <w:rFonts w:ascii="Times New Roman" w:hAnsi="Times New Roman" w:cs="Times New Roman"/>
          <w:sz w:val="28"/>
          <w:szCs w:val="28"/>
        </w:rPr>
        <w:t>,</w:t>
      </w:r>
      <w:proofErr w:type="gramEnd"/>
      <w:r w:rsidRPr="009D3D70">
        <w:rPr>
          <w:rFonts w:ascii="Times New Roman" w:hAnsi="Times New Roman" w:cs="Times New Roman"/>
          <w:sz w:val="28"/>
          <w:szCs w:val="28"/>
        </w:rPr>
        <w:t xml:space="preserve">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уполномоченный орган принимает решение об отмене такой документации или отдельных ее частей, за исключением случаев, когда уполномоченным органом или лицом, указанным в части 1.1 статьи 45 Градостроительного</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Указанные решения оформляются путем принятия соответствующего распорядительного акта уполномоченного органа, который подлежит официальному опубликованию в газете  в течение трех дней со дня принятия решения и размещается на официальном сайте в разделе «Градостроительство» подразделе «Документация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в течение семи дней со дня принятия решения направляет</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указанное решение главе поселения, применительно к территории которого осуществлялась подготовка документации, и в течени</w:t>
      </w:r>
      <w:proofErr w:type="gramStart"/>
      <w:r w:rsidRPr="009D3D70">
        <w:rPr>
          <w:rFonts w:ascii="Times New Roman" w:hAnsi="Times New Roman" w:cs="Times New Roman"/>
          <w:sz w:val="28"/>
          <w:szCs w:val="28"/>
        </w:rPr>
        <w:t>и</w:t>
      </w:r>
      <w:proofErr w:type="gramEnd"/>
      <w:r w:rsidRPr="009D3D70">
        <w:rPr>
          <w:rFonts w:ascii="Times New Roman" w:hAnsi="Times New Roman" w:cs="Times New Roman"/>
          <w:sz w:val="28"/>
          <w:szCs w:val="28"/>
        </w:rPr>
        <w:t xml:space="preserve"> пяти рабочих дней со дня утверждения такой документации главе муниципального района </w:t>
      </w:r>
      <w:proofErr w:type="spellStart"/>
      <w:r w:rsidRPr="009D3D70">
        <w:rPr>
          <w:rFonts w:ascii="Times New Roman" w:hAnsi="Times New Roman" w:cs="Times New Roman"/>
          <w:sz w:val="28"/>
          <w:szCs w:val="28"/>
        </w:rPr>
        <w:lastRenderedPageBreak/>
        <w:t>Челно-Вершинский</w:t>
      </w:r>
      <w:proofErr w:type="spellEnd"/>
      <w:r w:rsidRPr="009D3D70">
        <w:rPr>
          <w:rFonts w:ascii="Times New Roman" w:hAnsi="Times New Roman" w:cs="Times New Roman"/>
          <w:sz w:val="28"/>
          <w:szCs w:val="28"/>
        </w:rPr>
        <w:t xml:space="preserve"> Самарской области для размещения в государственной информационной системе обеспечения градостроительной деятельности, а также в Управление Росреестра по Самарской области.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в течение двух рабочих дней со дня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распорядительного акта.</w:t>
      </w:r>
      <w:bookmarkEnd w:id="1"/>
      <w:bookmarkEnd w:id="12"/>
      <w:r w:rsidRPr="009D3D70">
        <w:rPr>
          <w:rFonts w:ascii="Times New Roman" w:hAnsi="Times New Roman" w:cs="Times New Roman"/>
          <w:sz w:val="28"/>
          <w:szCs w:val="28"/>
        </w:rPr>
        <w:br w:type="page"/>
      </w:r>
    </w:p>
    <w:p w:rsidR="00AD4A93" w:rsidRPr="009D3D70" w:rsidRDefault="00AD4A93" w:rsidP="00727177">
      <w:pPr>
        <w:pStyle w:val="ab"/>
        <w:jc w:val="right"/>
        <w:rPr>
          <w:rStyle w:val="a3"/>
          <w:rFonts w:ascii="Times New Roman" w:hAnsi="Times New Roman" w:cs="Times New Roman"/>
          <w:bCs/>
          <w:color w:val="auto"/>
          <w:sz w:val="28"/>
          <w:szCs w:val="28"/>
        </w:rPr>
      </w:pPr>
      <w:bookmarkStart w:id="13" w:name="sub_70"/>
      <w:proofErr w:type="gramStart"/>
      <w:r w:rsidRPr="009D3D70">
        <w:rPr>
          <w:rStyle w:val="a3"/>
          <w:rFonts w:ascii="Times New Roman" w:hAnsi="Times New Roman" w:cs="Times New Roman"/>
          <w:b w:val="0"/>
          <w:bCs/>
          <w:color w:val="auto"/>
          <w:sz w:val="28"/>
          <w:szCs w:val="28"/>
        </w:rPr>
        <w:lastRenderedPageBreak/>
        <w:t>ПРИЛОЖЕНИЕ № 1</w:t>
      </w:r>
      <w:r w:rsidRPr="009D3D70">
        <w:rPr>
          <w:rStyle w:val="a3"/>
          <w:rFonts w:ascii="Times New Roman" w:hAnsi="Times New Roman" w:cs="Times New Roman"/>
          <w:b w:val="0"/>
          <w:bCs/>
          <w:color w:val="auto"/>
          <w:sz w:val="28"/>
          <w:szCs w:val="28"/>
        </w:rPr>
        <w:br/>
        <w:t xml:space="preserve">к </w:t>
      </w:r>
      <w:r w:rsidRPr="009D3D70">
        <w:rPr>
          <w:rFonts w:ascii="Times New Roman" w:hAnsi="Times New Roman" w:cs="Times New Roman"/>
          <w:sz w:val="28"/>
          <w:szCs w:val="28"/>
        </w:rPr>
        <w:t>Порядку подготовки документации по планировке территории, разрабатываемой на основании решений органа местного</w:t>
      </w:r>
      <w:r w:rsidR="00AF1498" w:rsidRPr="009D3D70">
        <w:rPr>
          <w:rFonts w:ascii="Times New Roman" w:hAnsi="Times New Roman" w:cs="Times New Roman"/>
          <w:sz w:val="28"/>
          <w:szCs w:val="28"/>
        </w:rPr>
        <w:t xml:space="preserve"> самоуправления </w:t>
      </w:r>
      <w:r w:rsidR="00AF1498" w:rsidRPr="009D3D70">
        <w:rPr>
          <w:rFonts w:ascii="Times New Roman" w:hAnsi="Times New Roman" w:cs="Times New Roman"/>
          <w:sz w:val="28"/>
          <w:szCs w:val="28"/>
        </w:rPr>
        <w:t>администрации  сельского поселения Краснояриха</w:t>
      </w:r>
      <w:r w:rsidR="00AF1498"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Самарской области, и принятия решений об утверждении документации по планировке территории, </w:t>
      </w:r>
      <w:r w:rsidRPr="009D3D70">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9D3D70">
        <w:rPr>
          <w:rFonts w:ascii="Times New Roman" w:hAnsi="Times New Roman" w:cs="Times New Roman"/>
          <w:sz w:val="28"/>
          <w:szCs w:val="28"/>
        </w:rPr>
        <w:t xml:space="preserve"> в соответствии с Градостроительным кодексом Российской</w:t>
      </w:r>
      <w:proofErr w:type="gramEnd"/>
      <w:r w:rsidRPr="009D3D70">
        <w:rPr>
          <w:rFonts w:ascii="Times New Roman" w:hAnsi="Times New Roman" w:cs="Times New Roman"/>
          <w:sz w:val="28"/>
          <w:szCs w:val="28"/>
        </w:rPr>
        <w:t xml:space="preserve"> Федерации</w:t>
      </w:r>
    </w:p>
    <w:bookmarkEnd w:id="13"/>
    <w:p w:rsidR="00AD4A93" w:rsidRPr="009D3D70" w:rsidRDefault="00AD4A93" w:rsidP="00727177">
      <w:pPr>
        <w:pStyle w:val="ab"/>
        <w:jc w:val="right"/>
        <w:rPr>
          <w:rFonts w:ascii="Times New Roman" w:hAnsi="Times New Roman" w:cs="Times New Roman"/>
          <w:sz w:val="28"/>
          <w:szCs w:val="28"/>
        </w:rPr>
      </w:pPr>
    </w:p>
    <w:p w:rsidR="00AD4A93" w:rsidRPr="009D3D70" w:rsidRDefault="00AD4A93" w:rsidP="00AD4A93">
      <w:pPr>
        <w:pStyle w:val="ab"/>
        <w:rPr>
          <w:rStyle w:val="a3"/>
          <w:rFonts w:ascii="Times New Roman" w:hAnsi="Times New Roman" w:cs="Times New Roman"/>
          <w:bCs/>
          <w:color w:val="auto"/>
          <w:sz w:val="28"/>
          <w:szCs w:val="28"/>
        </w:rPr>
      </w:pPr>
      <w:r w:rsidRPr="009D3D70">
        <w:rPr>
          <w:rStyle w:val="a3"/>
          <w:rFonts w:ascii="Times New Roman" w:hAnsi="Times New Roman" w:cs="Times New Roman"/>
          <w:bCs/>
          <w:color w:val="auto"/>
          <w:sz w:val="28"/>
          <w:szCs w:val="28"/>
        </w:rPr>
        <w:t>(форма)</w:t>
      </w:r>
    </w:p>
    <w:p w:rsidR="00AD4A93" w:rsidRPr="009D3D70"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9D3D70" w:rsidRPr="009D3D70" w:rsidTr="00E142C5">
        <w:tc>
          <w:tcPr>
            <w:tcW w:w="286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7421" w:type="dxa"/>
            <w:gridSpan w:val="3"/>
            <w:tcBorders>
              <w:top w:val="nil"/>
              <w:left w:val="nil"/>
              <w:bottom w:val="single" w:sz="4" w:space="0" w:color="auto"/>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УТВЕРЖДЕНО</w:t>
            </w:r>
          </w:p>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286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7421" w:type="dxa"/>
            <w:gridSpan w:val="3"/>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(вид документа органа, уполномоченного на принятие решения о подготовке документации по планировке территории)</w:t>
            </w:r>
          </w:p>
        </w:tc>
      </w:tr>
      <w:tr w:rsidR="009D3D70" w:rsidRPr="009D3D70" w:rsidTr="00E142C5">
        <w:tc>
          <w:tcPr>
            <w:tcW w:w="286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7421" w:type="dxa"/>
            <w:gridSpan w:val="3"/>
            <w:tcBorders>
              <w:top w:val="nil"/>
              <w:left w:val="nil"/>
              <w:bottom w:val="single" w:sz="4" w:space="0" w:color="auto"/>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от "__" __________________________20__ г. N ____</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(дата и номер документа о принятии решения о подготовке документации по планировке территории)</w:t>
            </w:r>
          </w:p>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286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7421" w:type="dxa"/>
            <w:gridSpan w:val="3"/>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(должность уполномоченного лица органа, уполномоченного на принятие решения о подготовке документации по планировке территории)</w:t>
            </w:r>
          </w:p>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286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4900"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(подпись уполномоченного лица органа, уполномоченного на принятие решения о подготовке документации по планировке территории)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М.П.</w:t>
            </w:r>
          </w:p>
        </w:tc>
        <w:tc>
          <w:tcPr>
            <w:tcW w:w="270"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2251"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(расшифровка подписи)</w:t>
            </w:r>
          </w:p>
        </w:tc>
      </w:tr>
    </w:tbl>
    <w:p w:rsidR="00AD4A93" w:rsidRPr="009D3D70"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D3D70" w:rsidRPr="009D3D70" w:rsidTr="00E142C5">
        <w:tc>
          <w:tcPr>
            <w:tcW w:w="10220" w:type="dxa"/>
            <w:tcBorders>
              <w:top w:val="nil"/>
              <w:left w:val="nil"/>
              <w:bottom w:val="single" w:sz="4" w:space="0" w:color="auto"/>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ЗАДАНИЕ</w:t>
            </w:r>
            <w:r w:rsidRPr="009D3D70">
              <w:rPr>
                <w:rFonts w:ascii="Times New Roman" w:hAnsi="Times New Roman" w:cs="Times New Roman"/>
                <w:sz w:val="28"/>
                <w:szCs w:val="28"/>
              </w:rPr>
              <w:br/>
              <w:t>на разработку документации по планировке территории</w:t>
            </w:r>
          </w:p>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10220" w:type="dxa"/>
            <w:tcBorders>
              <w:top w:val="single" w:sz="4" w:space="0" w:color="auto"/>
              <w:left w:val="nil"/>
              <w:bottom w:val="single" w:sz="4" w:space="0" w:color="auto"/>
              <w:right w:val="nil"/>
            </w:tcBorders>
          </w:tcPr>
          <w:p w:rsidR="00AD4A93" w:rsidRPr="009D3D70" w:rsidRDefault="00AD4A93" w:rsidP="00AD4A93">
            <w:pPr>
              <w:pStyle w:val="ab"/>
              <w:rPr>
                <w:rFonts w:ascii="Times New Roman" w:hAnsi="Times New Roman" w:cs="Times New Roman"/>
                <w:sz w:val="28"/>
                <w:szCs w:val="28"/>
              </w:rPr>
            </w:pPr>
            <w:proofErr w:type="gramStart"/>
            <w:r w:rsidRPr="009D3D70">
              <w:rPr>
                <w:rFonts w:ascii="Times New Roman" w:hAnsi="Times New Roman" w:cs="Times New Roman"/>
                <w:sz w:val="28"/>
                <w:szCs w:val="28"/>
              </w:rPr>
              <w:t>(наименование территории, наименование объекта (объектов) капитального строительства, для размещения которого (которых)</w:t>
            </w:r>
            <w:proofErr w:type="gramEnd"/>
          </w:p>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10220"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подготавливается документация по планировке территории)</w:t>
            </w:r>
          </w:p>
        </w:tc>
      </w:tr>
    </w:tbl>
    <w:p w:rsidR="00AD4A93" w:rsidRPr="009D3D70"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9D3D70" w:rsidRPr="009D3D70" w:rsidTr="00E142C5">
        <w:tc>
          <w:tcPr>
            <w:tcW w:w="426" w:type="dxa"/>
            <w:tcBorders>
              <w:top w:val="single" w:sz="4" w:space="0" w:color="auto"/>
              <w:left w:val="nil"/>
              <w:bottom w:val="single" w:sz="4" w:space="0" w:color="auto"/>
              <w:right w:val="nil"/>
            </w:tcBorders>
          </w:tcPr>
          <w:p w:rsidR="00AD4A93" w:rsidRPr="009D3D70" w:rsidRDefault="00AD4A93" w:rsidP="00AD4A93">
            <w:pPr>
              <w:pStyle w:val="ab"/>
              <w:rPr>
                <w:rFonts w:ascii="Times New Roman" w:hAnsi="Times New Roman" w:cs="Times New Roman"/>
                <w:sz w:val="28"/>
                <w:szCs w:val="28"/>
              </w:rPr>
            </w:pPr>
          </w:p>
        </w:tc>
        <w:tc>
          <w:tcPr>
            <w:tcW w:w="4861" w:type="dxa"/>
            <w:tcBorders>
              <w:top w:val="single" w:sz="4" w:space="0" w:color="auto"/>
              <w:left w:val="nil"/>
              <w:bottom w:val="single" w:sz="4" w:space="0" w:color="auto"/>
              <w:right w:val="single" w:sz="4" w:space="0" w:color="auto"/>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Наименование позиции</w:t>
            </w:r>
          </w:p>
        </w:tc>
        <w:tc>
          <w:tcPr>
            <w:tcW w:w="4928" w:type="dxa"/>
            <w:tcBorders>
              <w:top w:val="single" w:sz="4" w:space="0" w:color="auto"/>
              <w:left w:val="single" w:sz="4" w:space="0" w:color="auto"/>
              <w:bottom w:val="single" w:sz="4" w:space="0" w:color="auto"/>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Содержание</w:t>
            </w:r>
          </w:p>
        </w:tc>
      </w:tr>
      <w:tr w:rsidR="009D3D70" w:rsidRPr="009D3D70" w:rsidTr="00E142C5">
        <w:tc>
          <w:tcPr>
            <w:tcW w:w="426"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14" w:name="sub_24"/>
            <w:r w:rsidRPr="009D3D70">
              <w:rPr>
                <w:rFonts w:ascii="Times New Roman" w:hAnsi="Times New Roman" w:cs="Times New Roman"/>
                <w:sz w:val="28"/>
                <w:szCs w:val="28"/>
              </w:rPr>
              <w:t>1.</w:t>
            </w:r>
            <w:bookmarkEnd w:id="14"/>
          </w:p>
        </w:tc>
        <w:tc>
          <w:tcPr>
            <w:tcW w:w="4861"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42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15" w:name="sub_25"/>
            <w:r w:rsidRPr="009D3D70">
              <w:rPr>
                <w:rFonts w:ascii="Times New Roman" w:hAnsi="Times New Roman" w:cs="Times New Roman"/>
                <w:sz w:val="28"/>
                <w:szCs w:val="28"/>
              </w:rPr>
              <w:t>2.</w:t>
            </w:r>
            <w:bookmarkEnd w:id="15"/>
          </w:p>
        </w:tc>
        <w:tc>
          <w:tcPr>
            <w:tcW w:w="4861"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Инициатор подготовки документации по планировке территории</w:t>
            </w:r>
          </w:p>
        </w:tc>
        <w:tc>
          <w:tcPr>
            <w:tcW w:w="4928"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42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16" w:name="sub_26"/>
            <w:r w:rsidRPr="009D3D70">
              <w:rPr>
                <w:rFonts w:ascii="Times New Roman" w:hAnsi="Times New Roman" w:cs="Times New Roman"/>
                <w:sz w:val="28"/>
                <w:szCs w:val="28"/>
              </w:rPr>
              <w:t>3.</w:t>
            </w:r>
            <w:bookmarkEnd w:id="16"/>
          </w:p>
        </w:tc>
        <w:tc>
          <w:tcPr>
            <w:tcW w:w="4861"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Источник финансирования работ по подготовке документации по </w:t>
            </w:r>
            <w:r w:rsidRPr="009D3D70">
              <w:rPr>
                <w:rFonts w:ascii="Times New Roman" w:hAnsi="Times New Roman" w:cs="Times New Roman"/>
                <w:sz w:val="28"/>
                <w:szCs w:val="28"/>
              </w:rPr>
              <w:lastRenderedPageBreak/>
              <w:t>планировке территории</w:t>
            </w:r>
          </w:p>
        </w:tc>
        <w:tc>
          <w:tcPr>
            <w:tcW w:w="4928"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42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17" w:name="sub_27"/>
            <w:r w:rsidRPr="009D3D70">
              <w:rPr>
                <w:rFonts w:ascii="Times New Roman" w:hAnsi="Times New Roman" w:cs="Times New Roman"/>
                <w:sz w:val="28"/>
                <w:szCs w:val="28"/>
              </w:rPr>
              <w:lastRenderedPageBreak/>
              <w:t>4.</w:t>
            </w:r>
            <w:bookmarkEnd w:id="17"/>
          </w:p>
        </w:tc>
        <w:tc>
          <w:tcPr>
            <w:tcW w:w="4861"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42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18" w:name="sub_28"/>
            <w:r w:rsidRPr="009D3D70">
              <w:rPr>
                <w:rFonts w:ascii="Times New Roman" w:hAnsi="Times New Roman" w:cs="Times New Roman"/>
                <w:sz w:val="28"/>
                <w:szCs w:val="28"/>
              </w:rPr>
              <w:t>5.</w:t>
            </w:r>
            <w:bookmarkEnd w:id="18"/>
          </w:p>
        </w:tc>
        <w:tc>
          <w:tcPr>
            <w:tcW w:w="4861"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42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19" w:name="sub_29"/>
            <w:r w:rsidRPr="009D3D70">
              <w:rPr>
                <w:rFonts w:ascii="Times New Roman" w:hAnsi="Times New Roman" w:cs="Times New Roman"/>
                <w:sz w:val="28"/>
                <w:szCs w:val="28"/>
              </w:rPr>
              <w:t>6.</w:t>
            </w:r>
            <w:bookmarkEnd w:id="19"/>
          </w:p>
        </w:tc>
        <w:tc>
          <w:tcPr>
            <w:tcW w:w="4861"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Состав документации по планировке территории</w:t>
            </w:r>
          </w:p>
        </w:tc>
        <w:tc>
          <w:tcPr>
            <w:tcW w:w="4928"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r>
    </w:tbl>
    <w:p w:rsidR="00AD4A93" w:rsidRPr="009D3D70" w:rsidRDefault="00AD4A93" w:rsidP="00AD4A93">
      <w:pPr>
        <w:pStyle w:val="ab"/>
        <w:rPr>
          <w:rFonts w:ascii="Times New Roman" w:hAnsi="Times New Roman" w:cs="Times New Roman"/>
          <w:sz w:val="28"/>
          <w:szCs w:val="28"/>
        </w:rPr>
      </w:pPr>
    </w:p>
    <w:p w:rsidR="00AD4A93" w:rsidRPr="009D3D70" w:rsidRDefault="00AD4A93" w:rsidP="009D3D70">
      <w:pPr>
        <w:pStyle w:val="ab"/>
        <w:jc w:val="right"/>
        <w:rPr>
          <w:rStyle w:val="a3"/>
          <w:rFonts w:ascii="Times New Roman" w:hAnsi="Times New Roman" w:cs="Times New Roman"/>
          <w:bCs/>
          <w:color w:val="auto"/>
          <w:sz w:val="28"/>
          <w:szCs w:val="28"/>
        </w:rPr>
      </w:pPr>
      <w:r w:rsidRPr="009D3D70">
        <w:rPr>
          <w:rFonts w:ascii="Times New Roman" w:hAnsi="Times New Roman" w:cs="Times New Roman"/>
          <w:sz w:val="28"/>
          <w:szCs w:val="28"/>
        </w:rPr>
        <w:br w:type="page"/>
      </w:r>
      <w:r w:rsidRPr="009D3D70">
        <w:rPr>
          <w:rStyle w:val="a3"/>
          <w:rFonts w:ascii="Times New Roman" w:hAnsi="Times New Roman" w:cs="Times New Roman"/>
          <w:b w:val="0"/>
          <w:bCs/>
          <w:color w:val="auto"/>
          <w:sz w:val="28"/>
          <w:szCs w:val="28"/>
        </w:rPr>
        <w:lastRenderedPageBreak/>
        <w:t>ПРИЛОЖЕНИЕ № 2</w:t>
      </w:r>
      <w:bookmarkStart w:id="20" w:name="_GoBack"/>
      <w:bookmarkEnd w:id="20"/>
      <w:r w:rsidRPr="009D3D70">
        <w:rPr>
          <w:rStyle w:val="a3"/>
          <w:rFonts w:ascii="Times New Roman" w:hAnsi="Times New Roman" w:cs="Times New Roman"/>
          <w:b w:val="0"/>
          <w:bCs/>
          <w:color w:val="auto"/>
          <w:sz w:val="28"/>
          <w:szCs w:val="28"/>
        </w:rPr>
        <w:br/>
        <w:t xml:space="preserve">к </w:t>
      </w:r>
      <w:r w:rsidRPr="009D3D70">
        <w:rPr>
          <w:rFonts w:ascii="Times New Roman" w:hAnsi="Times New Roman" w:cs="Times New Roman"/>
          <w:sz w:val="28"/>
          <w:szCs w:val="28"/>
        </w:rPr>
        <w:t xml:space="preserve">Порядку подготовки документации по планировке территории, разрабатываемой на основании </w:t>
      </w:r>
      <w:proofErr w:type="gramStart"/>
      <w:r w:rsidRPr="009D3D70">
        <w:rPr>
          <w:rFonts w:ascii="Times New Roman" w:hAnsi="Times New Roman" w:cs="Times New Roman"/>
          <w:sz w:val="28"/>
          <w:szCs w:val="28"/>
        </w:rPr>
        <w:t>решений органа местного</w:t>
      </w:r>
      <w:r w:rsidR="009D3D70" w:rsidRPr="009D3D70">
        <w:rPr>
          <w:rFonts w:ascii="Times New Roman" w:hAnsi="Times New Roman" w:cs="Times New Roman"/>
          <w:sz w:val="28"/>
          <w:szCs w:val="28"/>
        </w:rPr>
        <w:t xml:space="preserve"> самоуправления администрации сельского поселения</w:t>
      </w:r>
      <w:proofErr w:type="gramEnd"/>
      <w:r w:rsidR="009D3D70" w:rsidRPr="009D3D70">
        <w:rPr>
          <w:rFonts w:ascii="Times New Roman" w:hAnsi="Times New Roman" w:cs="Times New Roman"/>
          <w:sz w:val="28"/>
          <w:szCs w:val="28"/>
        </w:rPr>
        <w:t xml:space="preserve"> Краснояриха муниципального района </w:t>
      </w:r>
      <w:proofErr w:type="spellStart"/>
      <w:r w:rsidR="009D3D70" w:rsidRPr="009D3D70">
        <w:rPr>
          <w:rFonts w:ascii="Times New Roman" w:hAnsi="Times New Roman" w:cs="Times New Roman"/>
          <w:sz w:val="28"/>
          <w:szCs w:val="28"/>
        </w:rPr>
        <w:t>Челно-Вершинский</w:t>
      </w:r>
      <w:proofErr w:type="spellEnd"/>
      <w:r w:rsidR="009D3D70"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Самарской области, и принятия решений об утверждении документации по планировке территории в соответствии с Градостроительным кодексом Российской Федерации</w:t>
      </w:r>
    </w:p>
    <w:p w:rsidR="00AD4A93" w:rsidRPr="009D3D70" w:rsidRDefault="00AD4A93" w:rsidP="00AD4A93">
      <w:pPr>
        <w:pStyle w:val="ab"/>
        <w:rPr>
          <w:rFonts w:ascii="Times New Roman" w:hAnsi="Times New Roman" w:cs="Times New Roman"/>
          <w:sz w:val="28"/>
          <w:szCs w:val="28"/>
        </w:rPr>
      </w:pPr>
    </w:p>
    <w:p w:rsidR="00AD4A93" w:rsidRPr="009D3D70" w:rsidRDefault="00AD4A93" w:rsidP="00AD4A93">
      <w:pPr>
        <w:pStyle w:val="ab"/>
        <w:rPr>
          <w:rFonts w:ascii="Times New Roman" w:hAnsi="Times New Roman" w:cs="Times New Roman"/>
          <w:sz w:val="28"/>
          <w:szCs w:val="28"/>
        </w:rPr>
      </w:pP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Правила</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AD4A93" w:rsidRPr="009D3D70" w:rsidRDefault="00AD4A93" w:rsidP="00AD4A93">
      <w:pPr>
        <w:pStyle w:val="ab"/>
        <w:rPr>
          <w:rFonts w:ascii="Times New Roman" w:hAnsi="Times New Roman" w:cs="Times New Roman"/>
          <w:sz w:val="28"/>
          <w:szCs w:val="28"/>
        </w:rPr>
      </w:pP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1. В </w:t>
      </w:r>
      <w:hyperlink r:id="rId14" w:anchor="/document/71733116/entry/24" w:history="1">
        <w:r w:rsidRPr="009D3D70">
          <w:rPr>
            <w:rStyle w:val="a7"/>
            <w:rFonts w:ascii="Times New Roman" w:hAnsi="Times New Roman"/>
            <w:color w:val="auto"/>
            <w:sz w:val="28"/>
            <w:szCs w:val="28"/>
          </w:rPr>
          <w:t>позиции</w:t>
        </w:r>
      </w:hyperlink>
      <w:r w:rsidR="00AF1498" w:rsidRPr="009D3D70">
        <w:rPr>
          <w:rStyle w:val="a7"/>
          <w:rFonts w:ascii="Times New Roman" w:hAnsi="Times New Roman"/>
          <w:color w:val="auto"/>
          <w:sz w:val="28"/>
          <w:szCs w:val="28"/>
        </w:rPr>
        <w:t xml:space="preserve"> </w:t>
      </w:r>
      <w:r w:rsidRPr="009D3D70">
        <w:rPr>
          <w:rFonts w:ascii="Times New Roman" w:hAnsi="Times New Roman" w:cs="Times New Roman"/>
          <w:sz w:val="28"/>
          <w:szCs w:val="28"/>
        </w:rPr>
        <w:t>«Вид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а) проект планировки территории;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б) проект планировки территории, содержащий проект межевания территории;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г) проект межевания территории в виде отдельного документа.</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2. В </w:t>
      </w:r>
      <w:hyperlink r:id="rId15" w:anchor="/document/71733116/entry/25" w:history="1">
        <w:r w:rsidRPr="009D3D70">
          <w:rPr>
            <w:rStyle w:val="a7"/>
            <w:rFonts w:ascii="Times New Roman" w:hAnsi="Times New Roman"/>
            <w:color w:val="auto"/>
            <w:sz w:val="28"/>
            <w:szCs w:val="28"/>
          </w:rPr>
          <w:t>позиции</w:t>
        </w:r>
      </w:hyperlink>
      <w:r w:rsidR="00AF1498" w:rsidRPr="009D3D70">
        <w:rPr>
          <w:rStyle w:val="a7"/>
          <w:rFonts w:ascii="Times New Roman" w:hAnsi="Times New Roman"/>
          <w:color w:val="auto"/>
          <w:sz w:val="28"/>
          <w:szCs w:val="28"/>
        </w:rPr>
        <w:t xml:space="preserve"> </w:t>
      </w:r>
      <w:r w:rsidRPr="009D3D70">
        <w:rPr>
          <w:rFonts w:ascii="Times New Roman" w:hAnsi="Times New Roman" w:cs="Times New Roman"/>
          <w:sz w:val="28"/>
          <w:szCs w:val="28"/>
        </w:rPr>
        <w:t>«Инициатор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а) полное наименование федерального органа исполнительной власти;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б) полное наименование органа исполнительной власти субъекта Российской Федерации;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 полное наименование органа местного самоуправления;</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д) фамилия, имя, отчество, адрес места регистрации и паспортные данные физического лица.</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3. В </w:t>
      </w:r>
      <w:hyperlink r:id="rId16" w:anchor="/document/71733116/entry/26" w:history="1">
        <w:r w:rsidRPr="009D3D70">
          <w:rPr>
            <w:rStyle w:val="a7"/>
            <w:rFonts w:ascii="Times New Roman" w:hAnsi="Times New Roman"/>
            <w:color w:val="auto"/>
            <w:sz w:val="28"/>
            <w:szCs w:val="28"/>
          </w:rPr>
          <w:t>позиции</w:t>
        </w:r>
      </w:hyperlink>
      <w:r w:rsidRPr="009D3D70">
        <w:rPr>
          <w:rFonts w:ascii="Times New Roman" w:hAnsi="Times New Roman" w:cs="Times New Roman"/>
          <w:sz w:val="28"/>
          <w:szCs w:val="28"/>
        </w:rPr>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AD4A93" w:rsidRPr="009D3D70" w:rsidRDefault="00AD4A93" w:rsidP="00AD4A93">
      <w:pPr>
        <w:pStyle w:val="ab"/>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w:t>
      </w:r>
      <w:r w:rsidRPr="009D3D70">
        <w:rPr>
          <w:rFonts w:ascii="Times New Roman" w:hAnsi="Times New Roman" w:cs="Times New Roman"/>
          <w:sz w:val="28"/>
          <w:szCs w:val="28"/>
        </w:rPr>
        <w:lastRenderedPageBreak/>
        <w:t xml:space="preserve">государственного, муниципального контракта, заключенного в соответствии с </w:t>
      </w:r>
      <w:hyperlink r:id="rId17" w:anchor="/document/70353464/entry/2" w:history="1">
        <w:r w:rsidRPr="009D3D70">
          <w:rPr>
            <w:rStyle w:val="a7"/>
            <w:rFonts w:ascii="Times New Roman" w:hAnsi="Times New Roman"/>
            <w:color w:val="auto"/>
            <w:sz w:val="28"/>
            <w:szCs w:val="28"/>
          </w:rPr>
          <w:t>законодательством</w:t>
        </w:r>
      </w:hyperlink>
      <w:r w:rsidRPr="009D3D70">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4. В </w:t>
      </w:r>
      <w:hyperlink r:id="rId18" w:anchor="/document/71733116/entry/27" w:history="1">
        <w:r w:rsidRPr="009D3D70">
          <w:rPr>
            <w:rStyle w:val="a7"/>
            <w:rFonts w:ascii="Times New Roman" w:hAnsi="Times New Roman"/>
            <w:color w:val="auto"/>
            <w:sz w:val="28"/>
            <w:szCs w:val="28"/>
          </w:rPr>
          <w:t>позиции</w:t>
        </w:r>
      </w:hyperlink>
      <w:r w:rsidRPr="009D3D70">
        <w:rPr>
          <w:rFonts w:ascii="Times New Roman" w:hAnsi="Times New Roman" w:cs="Times New Roman"/>
          <w:sz w:val="28"/>
          <w:szCs w:val="28"/>
        </w:rPr>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5. В </w:t>
      </w:r>
      <w:hyperlink r:id="rId19" w:anchor="/document/71733116/entry/28" w:history="1">
        <w:r w:rsidRPr="009D3D70">
          <w:rPr>
            <w:rStyle w:val="a7"/>
            <w:rFonts w:ascii="Times New Roman" w:hAnsi="Times New Roman"/>
            <w:color w:val="auto"/>
            <w:sz w:val="28"/>
            <w:szCs w:val="28"/>
          </w:rPr>
          <w:t>позиции</w:t>
        </w:r>
      </w:hyperlink>
      <w:r w:rsidRPr="009D3D70">
        <w:rPr>
          <w:rFonts w:ascii="Times New Roman" w:hAnsi="Times New Roman" w:cs="Times New Roman"/>
          <w:sz w:val="28"/>
          <w:szCs w:val="28"/>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AD4A93" w:rsidRPr="009D3D70" w:rsidRDefault="00AD4A93" w:rsidP="00AD4A93">
      <w:pPr>
        <w:pStyle w:val="ab"/>
        <w:rPr>
          <w:rFonts w:ascii="Times New Roman" w:hAnsi="Times New Roman" w:cs="Times New Roman"/>
          <w:sz w:val="28"/>
          <w:szCs w:val="28"/>
        </w:rPr>
      </w:pPr>
      <w:proofErr w:type="gramStart"/>
      <w:r w:rsidRPr="009D3D70">
        <w:rPr>
          <w:rFonts w:ascii="Times New Roman" w:hAnsi="Times New Roman" w:cs="Times New Roman"/>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6. В </w:t>
      </w:r>
      <w:hyperlink r:id="rId20" w:anchor="/document/71733116/entry/29" w:history="1">
        <w:r w:rsidRPr="009D3D70">
          <w:rPr>
            <w:rStyle w:val="a7"/>
            <w:rFonts w:ascii="Times New Roman" w:hAnsi="Times New Roman"/>
            <w:color w:val="auto"/>
            <w:sz w:val="28"/>
            <w:szCs w:val="28"/>
          </w:rPr>
          <w:t>позиции</w:t>
        </w:r>
      </w:hyperlink>
      <w:r w:rsidRPr="009D3D70">
        <w:rPr>
          <w:rFonts w:ascii="Times New Roman" w:hAnsi="Times New Roman" w:cs="Times New Roman"/>
          <w:sz w:val="28"/>
          <w:szCs w:val="28"/>
        </w:rPr>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1" w:anchor="/document/12138258/entry/42" w:history="1">
        <w:r w:rsidRPr="009D3D70">
          <w:rPr>
            <w:rStyle w:val="a7"/>
            <w:rFonts w:ascii="Times New Roman" w:hAnsi="Times New Roman"/>
            <w:color w:val="auto"/>
            <w:sz w:val="28"/>
            <w:szCs w:val="28"/>
          </w:rPr>
          <w:t>Градостроительного кодекса</w:t>
        </w:r>
      </w:hyperlink>
      <w:r w:rsidRPr="009D3D70">
        <w:rPr>
          <w:rFonts w:ascii="Times New Roman" w:hAnsi="Times New Roman" w:cs="Times New Roman"/>
          <w:sz w:val="28"/>
          <w:szCs w:val="28"/>
        </w:rPr>
        <w:t xml:space="preserve"> Российской Федерации и положениям </w:t>
      </w:r>
      <w:hyperlink r:id="rId22" w:anchor="/document/71674578/entry/1000" w:history="1">
        <w:r w:rsidRPr="009D3D70">
          <w:rPr>
            <w:rStyle w:val="a7"/>
            <w:rFonts w:ascii="Times New Roman" w:hAnsi="Times New Roman"/>
            <w:color w:val="auto"/>
            <w:sz w:val="28"/>
            <w:szCs w:val="28"/>
          </w:rPr>
          <w:t>нормативных правовых актов</w:t>
        </w:r>
      </w:hyperlink>
      <w:r w:rsidRPr="009D3D70">
        <w:rPr>
          <w:rFonts w:ascii="Times New Roman" w:hAnsi="Times New Roman" w:cs="Times New Roman"/>
          <w:sz w:val="28"/>
          <w:szCs w:val="28"/>
        </w:rPr>
        <w:t xml:space="preserve"> Российской Федерации, определяющих требования к составу и содержанию проектов планировки территории.</w:t>
      </w:r>
    </w:p>
    <w:p w:rsidR="00AD4A93" w:rsidRPr="009D3D70" w:rsidRDefault="00AD4A93" w:rsidP="00AD4A93">
      <w:pPr>
        <w:pStyle w:val="ab"/>
        <w:rPr>
          <w:rFonts w:ascii="Times New Roman" w:hAnsi="Times New Roman" w:cs="Times New Roman"/>
          <w:sz w:val="28"/>
          <w:szCs w:val="28"/>
        </w:rPr>
      </w:pPr>
    </w:p>
    <w:p w:rsidR="007947F9" w:rsidRPr="009D3D70" w:rsidRDefault="007947F9" w:rsidP="00AD4A93">
      <w:pPr>
        <w:pStyle w:val="ab"/>
        <w:rPr>
          <w:rFonts w:ascii="Times New Roman" w:hAnsi="Times New Roman" w:cs="Times New Roman"/>
          <w:sz w:val="28"/>
          <w:szCs w:val="28"/>
        </w:rPr>
      </w:pPr>
    </w:p>
    <w:sectPr w:rsidR="007947F9" w:rsidRPr="009D3D70" w:rsidSect="005A0864">
      <w:headerReference w:type="default" r:id="rId23"/>
      <w:pgSz w:w="11900" w:h="16800"/>
      <w:pgMar w:top="567" w:right="985" w:bottom="709" w:left="1276"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42" w:rsidRDefault="00356342">
      <w:pPr>
        <w:spacing w:after="0" w:line="240" w:lineRule="auto"/>
      </w:pPr>
      <w:r>
        <w:separator/>
      </w:r>
    </w:p>
  </w:endnote>
  <w:endnote w:type="continuationSeparator" w:id="0">
    <w:p w:rsidR="00356342" w:rsidRDefault="0035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42" w:rsidRDefault="00356342">
      <w:pPr>
        <w:spacing w:after="0" w:line="240" w:lineRule="auto"/>
      </w:pPr>
      <w:r>
        <w:separator/>
      </w:r>
    </w:p>
  </w:footnote>
  <w:footnote w:type="continuationSeparator" w:id="0">
    <w:p w:rsidR="00356342" w:rsidRDefault="00356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189"/>
      <w:docPartObj>
        <w:docPartGallery w:val="Page Numbers (Top of Page)"/>
        <w:docPartUnique/>
      </w:docPartObj>
    </w:sdtPr>
    <w:sdtEndPr/>
    <w:sdtContent>
      <w:p w:rsidR="005B12F8" w:rsidRDefault="007947F9">
        <w:pPr>
          <w:pStyle w:val="a9"/>
          <w:jc w:val="center"/>
        </w:pPr>
        <w:r>
          <w:fldChar w:fldCharType="begin"/>
        </w:r>
        <w:r>
          <w:instrText xml:space="preserve"> PAGE   \* MERGEFORMAT </w:instrText>
        </w:r>
        <w:r>
          <w:fldChar w:fldCharType="separate"/>
        </w:r>
        <w:r w:rsidR="00657E4C">
          <w:rPr>
            <w:noProof/>
          </w:rPr>
          <w:t>2</w:t>
        </w:r>
        <w:r>
          <w:rPr>
            <w:noProof/>
          </w:rPr>
          <w:fldChar w:fldCharType="end"/>
        </w:r>
      </w:p>
    </w:sdtContent>
  </w:sdt>
  <w:p w:rsidR="005B12F8" w:rsidRPr="007768BA" w:rsidRDefault="00356342">
    <w:pPr>
      <w:pStyle w:val="a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1">
    <w:nsid w:val="657A3BE6"/>
    <w:multiLevelType w:val="hybridMultilevel"/>
    <w:tmpl w:val="75687A98"/>
    <w:lvl w:ilvl="0" w:tplc="FB3CB41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95C0688"/>
    <w:multiLevelType w:val="hybridMultilevel"/>
    <w:tmpl w:val="EB441AC2"/>
    <w:lvl w:ilvl="0" w:tplc="9B3E19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93"/>
    <w:rsid w:val="00025D5D"/>
    <w:rsid w:val="000B577C"/>
    <w:rsid w:val="001B3D6E"/>
    <w:rsid w:val="001D4A69"/>
    <w:rsid w:val="00356342"/>
    <w:rsid w:val="005A0864"/>
    <w:rsid w:val="00657E4C"/>
    <w:rsid w:val="006C6044"/>
    <w:rsid w:val="00727177"/>
    <w:rsid w:val="007947F9"/>
    <w:rsid w:val="009726CB"/>
    <w:rsid w:val="009D3D70"/>
    <w:rsid w:val="00AD4A93"/>
    <w:rsid w:val="00AE3925"/>
    <w:rsid w:val="00AF1498"/>
    <w:rsid w:val="00C13F4E"/>
    <w:rsid w:val="00D105F2"/>
    <w:rsid w:val="00D53787"/>
    <w:rsid w:val="00DF7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D4A9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4A93"/>
    <w:rPr>
      <w:rFonts w:ascii="Times New Roman CYR" w:hAnsi="Times New Roman CYR" w:cs="Times New Roman CYR"/>
      <w:b/>
      <w:bCs/>
      <w:color w:val="26282F"/>
      <w:sz w:val="24"/>
      <w:szCs w:val="24"/>
    </w:rPr>
  </w:style>
  <w:style w:type="character" w:customStyle="1" w:styleId="a3">
    <w:name w:val="Цветовое выделение"/>
    <w:uiPriority w:val="99"/>
    <w:rsid w:val="00AD4A93"/>
    <w:rPr>
      <w:b/>
      <w:color w:val="26282F"/>
    </w:rPr>
  </w:style>
  <w:style w:type="character" w:customStyle="1" w:styleId="a4">
    <w:name w:val="Гипертекстовая ссылка"/>
    <w:basedOn w:val="a3"/>
    <w:uiPriority w:val="99"/>
    <w:rsid w:val="00AD4A93"/>
    <w:rPr>
      <w:rFonts w:cs="Times New Roman"/>
      <w:b/>
      <w:color w:val="106BBE"/>
    </w:rPr>
  </w:style>
  <w:style w:type="paragraph" w:customStyle="1" w:styleId="a5">
    <w:name w:val="Нормальный (таблица)"/>
    <w:basedOn w:val="a"/>
    <w:next w:val="a"/>
    <w:uiPriority w:val="99"/>
    <w:rsid w:val="00AD4A9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AD4A93"/>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7">
    <w:name w:val="Hyperlink"/>
    <w:basedOn w:val="a0"/>
    <w:uiPriority w:val="99"/>
    <w:semiHidden/>
    <w:unhideWhenUsed/>
    <w:rsid w:val="00AD4A93"/>
    <w:rPr>
      <w:rFonts w:cs="Times New Roman"/>
      <w:color w:val="0000FF"/>
      <w:u w:val="single"/>
    </w:rPr>
  </w:style>
  <w:style w:type="paragraph" w:customStyle="1" w:styleId="s1">
    <w:name w:val="s_1"/>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empty">
    <w:name w:val="empty"/>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
    <w:name w:val="s_3"/>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7">
    <w:name w:val="s_37"/>
    <w:basedOn w:val="a"/>
    <w:rsid w:val="00AD4A93"/>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AD4A93"/>
    <w:pPr>
      <w:widowControl w:val="0"/>
      <w:autoSpaceDE w:val="0"/>
      <w:autoSpaceDN w:val="0"/>
      <w:adjustRightInd w:val="0"/>
      <w:spacing w:after="0" w:line="240" w:lineRule="auto"/>
      <w:ind w:left="708" w:firstLine="720"/>
      <w:jc w:val="both"/>
    </w:pPr>
    <w:rPr>
      <w:rFonts w:ascii="Times New Roman CYR" w:hAnsi="Times New Roman CYR" w:cs="Times New Roman CYR"/>
      <w:sz w:val="24"/>
      <w:szCs w:val="24"/>
    </w:rPr>
  </w:style>
  <w:style w:type="paragraph" w:styleId="a9">
    <w:name w:val="header"/>
    <w:basedOn w:val="a"/>
    <w:link w:val="aa"/>
    <w:uiPriority w:val="99"/>
    <w:unhideWhenUsed/>
    <w:rsid w:val="00AD4A93"/>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a">
    <w:name w:val="Верхний колонтитул Знак"/>
    <w:basedOn w:val="a0"/>
    <w:link w:val="a9"/>
    <w:uiPriority w:val="99"/>
    <w:rsid w:val="00AD4A93"/>
    <w:rPr>
      <w:rFonts w:ascii="Times New Roman CYR" w:hAnsi="Times New Roman CYR" w:cs="Times New Roman CYR"/>
      <w:sz w:val="24"/>
      <w:szCs w:val="24"/>
    </w:rPr>
  </w:style>
  <w:style w:type="paragraph" w:styleId="ab">
    <w:name w:val="No Spacing"/>
    <w:uiPriority w:val="1"/>
    <w:qFormat/>
    <w:rsid w:val="00AD4A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D4A9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4A93"/>
    <w:rPr>
      <w:rFonts w:ascii="Times New Roman CYR" w:hAnsi="Times New Roman CYR" w:cs="Times New Roman CYR"/>
      <w:b/>
      <w:bCs/>
      <w:color w:val="26282F"/>
      <w:sz w:val="24"/>
      <w:szCs w:val="24"/>
    </w:rPr>
  </w:style>
  <w:style w:type="character" w:customStyle="1" w:styleId="a3">
    <w:name w:val="Цветовое выделение"/>
    <w:uiPriority w:val="99"/>
    <w:rsid w:val="00AD4A93"/>
    <w:rPr>
      <w:b/>
      <w:color w:val="26282F"/>
    </w:rPr>
  </w:style>
  <w:style w:type="character" w:customStyle="1" w:styleId="a4">
    <w:name w:val="Гипертекстовая ссылка"/>
    <w:basedOn w:val="a3"/>
    <w:uiPriority w:val="99"/>
    <w:rsid w:val="00AD4A93"/>
    <w:rPr>
      <w:rFonts w:cs="Times New Roman"/>
      <w:b/>
      <w:color w:val="106BBE"/>
    </w:rPr>
  </w:style>
  <w:style w:type="paragraph" w:customStyle="1" w:styleId="a5">
    <w:name w:val="Нормальный (таблица)"/>
    <w:basedOn w:val="a"/>
    <w:next w:val="a"/>
    <w:uiPriority w:val="99"/>
    <w:rsid w:val="00AD4A9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AD4A93"/>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7">
    <w:name w:val="Hyperlink"/>
    <w:basedOn w:val="a0"/>
    <w:uiPriority w:val="99"/>
    <w:semiHidden/>
    <w:unhideWhenUsed/>
    <w:rsid w:val="00AD4A93"/>
    <w:rPr>
      <w:rFonts w:cs="Times New Roman"/>
      <w:color w:val="0000FF"/>
      <w:u w:val="single"/>
    </w:rPr>
  </w:style>
  <w:style w:type="paragraph" w:customStyle="1" w:styleId="s1">
    <w:name w:val="s_1"/>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empty">
    <w:name w:val="empty"/>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
    <w:name w:val="s_3"/>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7">
    <w:name w:val="s_37"/>
    <w:basedOn w:val="a"/>
    <w:rsid w:val="00AD4A93"/>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AD4A93"/>
    <w:pPr>
      <w:widowControl w:val="0"/>
      <w:autoSpaceDE w:val="0"/>
      <w:autoSpaceDN w:val="0"/>
      <w:adjustRightInd w:val="0"/>
      <w:spacing w:after="0" w:line="240" w:lineRule="auto"/>
      <w:ind w:left="708" w:firstLine="720"/>
      <w:jc w:val="both"/>
    </w:pPr>
    <w:rPr>
      <w:rFonts w:ascii="Times New Roman CYR" w:hAnsi="Times New Roman CYR" w:cs="Times New Roman CYR"/>
      <w:sz w:val="24"/>
      <w:szCs w:val="24"/>
    </w:rPr>
  </w:style>
  <w:style w:type="paragraph" w:styleId="a9">
    <w:name w:val="header"/>
    <w:basedOn w:val="a"/>
    <w:link w:val="aa"/>
    <w:uiPriority w:val="99"/>
    <w:unhideWhenUsed/>
    <w:rsid w:val="00AD4A93"/>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a">
    <w:name w:val="Верхний колонтитул Знак"/>
    <w:basedOn w:val="a0"/>
    <w:link w:val="a9"/>
    <w:uiPriority w:val="99"/>
    <w:rsid w:val="00AD4A93"/>
    <w:rPr>
      <w:rFonts w:ascii="Times New Roman CYR" w:hAnsi="Times New Roman CYR" w:cs="Times New Roman CYR"/>
      <w:sz w:val="24"/>
      <w:szCs w:val="24"/>
    </w:rPr>
  </w:style>
  <w:style w:type="paragraph" w:styleId="ab">
    <w:name w:val="No Spacing"/>
    <w:uiPriority w:val="1"/>
    <w:qFormat/>
    <w:rsid w:val="00AD4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128751.0" TargetMode="External"/><Relationship Id="rId13" Type="http://schemas.openxmlformats.org/officeDocument/2006/relationships/hyperlink" Target="consultantplus://offline/ref=5E1A140958A4631AB363103DAAAFCA8A455E5674D5B947A9C1408A1FC24A74781049303417D6295240BC90464906DDAA237887D1B027XBAAM" TargetMode="External"/><Relationship Id="rId18" Type="http://schemas.openxmlformats.org/officeDocument/2006/relationships/hyperlink" Target="http://mobileonline.garant.ru/" TargetMode="External"/><Relationship Id="rId3" Type="http://schemas.microsoft.com/office/2007/relationships/stylesWithEffects" Target="stylesWithEffect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consultantplus://offline/ref=1250D1C83712FBAEE1DD094FC53BD651F4807487D0A2B4B7171004594F0ED210FF901749D02A13D44ABEFD66A228CC4682D826F707E3V6o7L" TargetMode="External"/><Relationship Id="rId17" Type="http://schemas.openxmlformats.org/officeDocument/2006/relationships/hyperlink" Target="http://mobileonline.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EE9E541F5F62FD7F7A12CA9E7537FB1DB28E06864E01E1F68FD64FF3C9DD079E7CA061E5F328940686BBDA47527A6D1A63F81F0880549F3D52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eader" Target="header1.xml"/><Relationship Id="rId10" Type="http://schemas.openxmlformats.org/officeDocument/2006/relationships/hyperlink" Target="http://ivo.garant.ru/document?id=10002673&amp;sub=3"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ivo.garant.ru/document?id=12038258&amp;sub=4511"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7179</Words>
  <Characters>40923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ZAHARUSHKINA TA</dc:creator>
  <cp:keywords/>
  <dc:description/>
  <cp:lastModifiedBy>Пользователь Windows</cp:lastModifiedBy>
  <cp:revision>5</cp:revision>
  <cp:lastPrinted>2023-05-02T05:03:00Z</cp:lastPrinted>
  <dcterms:created xsi:type="dcterms:W3CDTF">2023-05-26T10:34:00Z</dcterms:created>
  <dcterms:modified xsi:type="dcterms:W3CDTF">2023-05-26T11:27:00Z</dcterms:modified>
</cp:coreProperties>
</file>