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7E" w:rsidRDefault="006677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  <w:r>
        <w:rPr>
          <w:rFonts w:ascii="Liberation Sans" w:eastAsia="Liberation Sans" w:hAnsi="Liberation Sans" w:cs="Liberation Sans"/>
          <w:color w:val="000000" w:themeColor="text1"/>
          <w:sz w:val="30"/>
        </w:rPr>
        <w:t>Опрос: оцените работу центра «Мой бизнес» Самарской области по организации мероприятий для предпринимателей</w:t>
      </w:r>
    </w:p>
    <w:p w:rsidR="00E0137E" w:rsidRDefault="00E013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</w:p>
    <w:p w:rsidR="00E0137E" w:rsidRDefault="006677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  <w:r>
        <w:rPr>
          <w:rFonts w:ascii="Liberation Sans" w:eastAsia="Liberation Sans" w:hAnsi="Liberation Sans" w:cs="Liberation Sans"/>
          <w:color w:val="000000" w:themeColor="text1"/>
          <w:sz w:val="30"/>
        </w:rPr>
        <w:t>Заполните анкету, если посещали события и получали услуги в 2022 году или планируете это сделать в 2023-м</w:t>
      </w:r>
    </w:p>
    <w:p w:rsidR="00E0137E" w:rsidRDefault="00E013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</w:p>
    <w:p w:rsidR="00E0137E" w:rsidRDefault="00E013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</w:p>
    <w:p w:rsidR="00E0137E" w:rsidRDefault="006677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  <w:r>
        <w:rPr>
          <w:rFonts w:ascii="Liberation Sans" w:eastAsia="Liberation Sans" w:hAnsi="Liberation Sans" w:cs="Liberation Sans"/>
          <w:color w:val="000000" w:themeColor="text1"/>
          <w:sz w:val="30"/>
        </w:rPr>
        <w:t>Министерством экономического развития и инвестиций были проведены в 2022 году сотни мероприятий различных онлай</w:t>
      </w:r>
      <w:proofErr w:type="gramStart"/>
      <w:r>
        <w:rPr>
          <w:rFonts w:ascii="Liberation Sans" w:eastAsia="Liberation Sans" w:hAnsi="Liberation Sans" w:cs="Liberation Sans"/>
          <w:color w:val="000000" w:themeColor="text1"/>
          <w:sz w:val="30"/>
        </w:rPr>
        <w:t>н-</w:t>
      </w:r>
      <w:proofErr w:type="gramEnd"/>
      <w:r>
        <w:rPr>
          <w:rFonts w:ascii="Liberation Sans" w:eastAsia="Liberation Sans" w:hAnsi="Liberation Sans" w:cs="Liberation Sans"/>
          <w:color w:val="000000" w:themeColor="text1"/>
          <w:sz w:val="30"/>
        </w:rPr>
        <w:t xml:space="preserve"> и офлайн-форматов для предпри</w:t>
      </w:r>
      <w:r w:rsidR="0094479E">
        <w:rPr>
          <w:rFonts w:ascii="Liberation Sans" w:eastAsia="Liberation Sans" w:hAnsi="Liberation Sans" w:cs="Liberation Sans"/>
          <w:color w:val="000000" w:themeColor="text1"/>
          <w:sz w:val="30"/>
        </w:rPr>
        <w:t>ни</w:t>
      </w:r>
      <w:r>
        <w:rPr>
          <w:rFonts w:ascii="Liberation Sans" w:eastAsia="Liberation Sans" w:hAnsi="Liberation Sans" w:cs="Liberation Sans"/>
          <w:color w:val="000000" w:themeColor="text1"/>
          <w:sz w:val="30"/>
        </w:rPr>
        <w:t xml:space="preserve">мателей и </w:t>
      </w:r>
      <w:proofErr w:type="spellStart"/>
      <w:r>
        <w:rPr>
          <w:rFonts w:ascii="Liberation Sans" w:eastAsia="Liberation Sans" w:hAnsi="Liberation Sans" w:cs="Liberation Sans"/>
          <w:color w:val="000000" w:themeColor="text1"/>
          <w:sz w:val="30"/>
        </w:rPr>
        <w:t>самозанятых</w:t>
      </w:r>
      <w:proofErr w:type="spellEnd"/>
      <w:r>
        <w:rPr>
          <w:rFonts w:ascii="Liberation Sans" w:eastAsia="Liberation Sans" w:hAnsi="Liberation Sans" w:cs="Liberation Sans"/>
          <w:color w:val="000000" w:themeColor="text1"/>
          <w:sz w:val="30"/>
        </w:rPr>
        <w:t>: обучающие курсы, программы и специализированные акселераторы, деловые завтраки и мастер-кл</w:t>
      </w:r>
      <w:r>
        <w:rPr>
          <w:rFonts w:ascii="Liberation Sans" w:eastAsia="Liberation Sans" w:hAnsi="Liberation Sans" w:cs="Liberation Sans"/>
          <w:color w:val="000000" w:themeColor="text1"/>
          <w:sz w:val="30"/>
        </w:rPr>
        <w:t>ассы, форумы и конференции, переговоры с потенциальными партнёрами и бизнес-игры, консультации и встречи с экспертами, выставки продукции местных производителей и тематические ярмарки.</w:t>
      </w:r>
    </w:p>
    <w:p w:rsidR="00E0137E" w:rsidRDefault="00E013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color w:val="000000" w:themeColor="text1"/>
        </w:rPr>
      </w:pPr>
    </w:p>
    <w:p w:rsidR="00E0137E" w:rsidRDefault="006677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color w:val="000000" w:themeColor="text1"/>
        </w:rPr>
      </w:pPr>
      <w:r>
        <w:rPr>
          <w:rFonts w:ascii="Liberation Sans" w:eastAsia="Liberation Sans" w:hAnsi="Liberation Sans" w:cs="Liberation Sans"/>
          <w:color w:val="000000" w:themeColor="text1"/>
          <w:sz w:val="30"/>
        </w:rPr>
        <w:t>2023 год также обещает быть насыщенным интересными, а главное - полезн</w:t>
      </w:r>
      <w:r>
        <w:rPr>
          <w:rFonts w:ascii="Liberation Sans" w:eastAsia="Liberation Sans" w:hAnsi="Liberation Sans" w:cs="Liberation Sans"/>
          <w:color w:val="000000" w:themeColor="text1"/>
          <w:sz w:val="30"/>
        </w:rPr>
        <w:t xml:space="preserve">ыми событиями для представителей </w:t>
      </w:r>
      <w:proofErr w:type="gramStart"/>
      <w:r>
        <w:rPr>
          <w:rFonts w:ascii="Liberation Sans" w:eastAsia="Liberation Sans" w:hAnsi="Liberation Sans" w:cs="Liberation Sans"/>
          <w:color w:val="000000" w:themeColor="text1"/>
          <w:sz w:val="30"/>
        </w:rPr>
        <w:t>регионального</w:t>
      </w:r>
      <w:proofErr w:type="gramEnd"/>
      <w:r>
        <w:rPr>
          <w:rFonts w:ascii="Liberation Sans" w:eastAsia="Liberation Sans" w:hAnsi="Liberation Sans" w:cs="Liberation Sans"/>
          <w:color w:val="000000" w:themeColor="text1"/>
          <w:sz w:val="30"/>
        </w:rPr>
        <w:t xml:space="preserve"> бизнес-сообщества. Если вы уже становились участниками мероприятий центра «Мой бизнес» Самарской области или только планируете присоединиться к </w:t>
      </w:r>
      <w:proofErr w:type="gramStart"/>
      <w:r>
        <w:rPr>
          <w:rFonts w:ascii="Liberation Sans" w:eastAsia="Liberation Sans" w:hAnsi="Liberation Sans" w:cs="Liberation Sans"/>
          <w:color w:val="000000" w:themeColor="text1"/>
          <w:sz w:val="30"/>
        </w:rPr>
        <w:t>предпринимательскому</w:t>
      </w:r>
      <w:proofErr w:type="gramEnd"/>
      <w:r>
        <w:rPr>
          <w:rFonts w:ascii="Liberation Sans" w:eastAsia="Liberation Sans" w:hAnsi="Liberation Sans" w:cs="Liberation Sans"/>
          <w:color w:val="000000" w:themeColor="text1"/>
          <w:sz w:val="30"/>
        </w:rPr>
        <w:t xml:space="preserve"> </w:t>
      </w:r>
      <w:proofErr w:type="spellStart"/>
      <w:r>
        <w:rPr>
          <w:rFonts w:ascii="Liberation Sans" w:eastAsia="Liberation Sans" w:hAnsi="Liberation Sans" w:cs="Liberation Sans"/>
          <w:color w:val="000000" w:themeColor="text1"/>
          <w:sz w:val="30"/>
        </w:rPr>
        <w:t>комьюнити</w:t>
      </w:r>
      <w:proofErr w:type="spellEnd"/>
      <w:r>
        <w:rPr>
          <w:rFonts w:ascii="Liberation Sans" w:eastAsia="Liberation Sans" w:hAnsi="Liberation Sans" w:cs="Liberation Sans"/>
          <w:color w:val="000000" w:themeColor="text1"/>
          <w:sz w:val="30"/>
        </w:rPr>
        <w:t>, приглашаем вас пройти небольшой о</w:t>
      </w:r>
      <w:r>
        <w:rPr>
          <w:rFonts w:ascii="Liberation Sans" w:eastAsia="Liberation Sans" w:hAnsi="Liberation Sans" w:cs="Liberation Sans"/>
          <w:color w:val="000000" w:themeColor="text1"/>
          <w:sz w:val="30"/>
        </w:rPr>
        <w:t>прос. </w:t>
      </w:r>
    </w:p>
    <w:p w:rsidR="00E0137E" w:rsidRDefault="00E013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color w:val="000000" w:themeColor="text1"/>
        </w:rPr>
      </w:pPr>
    </w:p>
    <w:p w:rsidR="00E0137E" w:rsidRDefault="006677A2">
      <w:pPr>
        <w:rPr>
          <w:rFonts w:ascii="Liberation Sans" w:eastAsia="Liberation Sans" w:hAnsi="Liberation Sans" w:cs="Liberation Sans"/>
          <w:color w:val="000000" w:themeColor="text1"/>
          <w:sz w:val="30"/>
          <w:szCs w:val="30"/>
        </w:rPr>
      </w:pPr>
      <w:r>
        <w:rPr>
          <w:rFonts w:ascii="Liberation Sans" w:eastAsia="Liberation Sans" w:hAnsi="Liberation Sans" w:cs="Liberation Sans"/>
          <w:color w:val="000000" w:themeColor="text1"/>
          <w:sz w:val="30"/>
        </w:rPr>
        <w:t>Ваше мнение позволит определить, какие форматы и темы были наиболее востребованы в 2022 году, и составить действительно полезную программу встреч и мероприятий на 2023 год. </w:t>
      </w:r>
    </w:p>
    <w:p w:rsidR="00E0137E" w:rsidRDefault="006677A2">
      <w:pPr>
        <w:rPr>
          <w:rFonts w:ascii="Liberation Sans" w:eastAsia="Liberation Sans" w:hAnsi="Liberation Sans" w:cs="Liberation Sans"/>
          <w:color w:val="000000" w:themeColor="text1"/>
          <w:sz w:val="30"/>
        </w:rPr>
      </w:pPr>
      <w:r>
        <w:rPr>
          <w:rFonts w:ascii="Liberation Sans" w:eastAsia="Liberation Sans" w:hAnsi="Liberation Sans" w:cs="Liberation Sans"/>
          <w:color w:val="000000" w:themeColor="text1"/>
          <w:sz w:val="30"/>
        </w:rPr>
        <w:t xml:space="preserve">Пройти опрос: </w:t>
      </w:r>
      <w:hyperlink r:id="rId8" w:history="1">
        <w:r w:rsidR="0094479E" w:rsidRPr="00845E4F">
          <w:rPr>
            <w:rStyle w:val="af"/>
            <w:rFonts w:ascii="Liberation Sans" w:eastAsia="Liberation Sans" w:hAnsi="Liberation Sans" w:cs="Liberation Sans"/>
            <w:sz w:val="30"/>
          </w:rPr>
          <w:t>https://docs.google.com/forms/d/e/1FAIpQLSeNES0kMDNLisGIk4Uf5bhhSDIj_FfbkDHXjs-2qrRPRf_wAw/viewform</w:t>
        </w:r>
      </w:hyperlink>
    </w:p>
    <w:p w:rsidR="0094479E" w:rsidRDefault="0094479E">
      <w:pPr>
        <w:rPr>
          <w:color w:val="000000" w:themeColor="text1"/>
        </w:rPr>
      </w:pPr>
      <w:bookmarkStart w:id="0" w:name="_GoBack"/>
      <w:bookmarkEnd w:id="0"/>
    </w:p>
    <w:sectPr w:rsidR="009447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A2" w:rsidRDefault="006677A2">
      <w:pPr>
        <w:spacing w:after="0" w:line="240" w:lineRule="auto"/>
      </w:pPr>
      <w:r>
        <w:separator/>
      </w:r>
    </w:p>
  </w:endnote>
  <w:endnote w:type="continuationSeparator" w:id="0">
    <w:p w:rsidR="006677A2" w:rsidRDefault="0066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A2" w:rsidRDefault="006677A2">
      <w:pPr>
        <w:spacing w:after="0" w:line="240" w:lineRule="auto"/>
      </w:pPr>
      <w:r>
        <w:separator/>
      </w:r>
    </w:p>
  </w:footnote>
  <w:footnote w:type="continuationSeparator" w:id="0">
    <w:p w:rsidR="006677A2" w:rsidRDefault="006677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37E"/>
    <w:rsid w:val="006677A2"/>
    <w:rsid w:val="0094479E"/>
    <w:rsid w:val="00E0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NES0kMDNLisGIk4Uf5bhhSDIj_FfbkDHXjs-2qrRPRf_wAw/viewfor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DE8B-1E83-45A9-85BC-5CC7F69F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Лукьянов</cp:lastModifiedBy>
  <cp:revision>2</cp:revision>
  <cp:lastPrinted>2023-01-26T05:11:00Z</cp:lastPrinted>
  <dcterms:created xsi:type="dcterms:W3CDTF">2023-01-26T05:07:00Z</dcterms:created>
  <dcterms:modified xsi:type="dcterms:W3CDTF">2023-01-26T05:13:00Z</dcterms:modified>
</cp:coreProperties>
</file>